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4933C5" w:rsidRPr="00F372AE" w14:paraId="02BF03B7" w14:textId="77777777" w:rsidTr="00AB50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8D8C2" w14:textId="77777777" w:rsidR="004933C5" w:rsidRPr="00F372AE" w:rsidRDefault="004933C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b/>
                <w:color w:val="000000" w:themeColor="text1"/>
              </w:rPr>
              <w:t>Załącznik numer 1 – Formularz oferty</w:t>
            </w:r>
          </w:p>
          <w:p w14:paraId="136032F1" w14:textId="77777777" w:rsidR="004933C5" w:rsidRPr="00F372AE" w:rsidRDefault="004933C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</w:rPr>
              <w:t>Postępowanie o udzielenie zamówienia w trybie przetargu nieograniczonego na:</w:t>
            </w:r>
          </w:p>
          <w:p w14:paraId="6C8EFE52" w14:textId="77777777" w:rsidR="004933C5" w:rsidRPr="00F372AE" w:rsidRDefault="004933C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b/>
                <w:color w:val="000000" w:themeColor="text1"/>
              </w:rPr>
              <w:t>„Modernizacja urządzeń oraz instalacji teletechnicznych systemu Kontroli Dostępu zainstalowanych przy bramach portowych na terenie Portu Gdynia”,</w:t>
            </w:r>
          </w:p>
          <w:p w14:paraId="44BF8786" w14:textId="77777777" w:rsidR="004933C5" w:rsidRPr="007D4013" w:rsidRDefault="004933C5" w:rsidP="00AB502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</w:rPr>
              <w:t xml:space="preserve">Numer sprawy: 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/227/SWZ-2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F46A34">
              <w:rPr>
                <w:rFonts w:ascii="Times New Roman" w:hAnsi="Times New Roman" w:cs="Times New Roman"/>
                <w:color w:val="000000" w:themeColor="text1"/>
                <w:szCs w:val="24"/>
              </w:rPr>
              <w:t>/MG/2022</w:t>
            </w:r>
          </w:p>
        </w:tc>
      </w:tr>
    </w:tbl>
    <w:p w14:paraId="74FE2366" w14:textId="77777777" w:rsidR="004933C5" w:rsidRPr="00F372AE" w:rsidRDefault="004933C5" w:rsidP="004933C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54A0E86E" w14:textId="77777777" w:rsidR="004933C5" w:rsidRPr="00F372AE" w:rsidRDefault="004933C5" w:rsidP="004933C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F372AE">
        <w:rPr>
          <w:rFonts w:ascii="Times New Roman" w:hAnsi="Times New Roman" w:cs="Times New Roman"/>
          <w:color w:val="000000" w:themeColor="text1"/>
        </w:rPr>
        <w:t>…..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>……………….., dnia ……….</w:t>
      </w:r>
    </w:p>
    <w:p w14:paraId="3C01B5C7" w14:textId="77777777" w:rsidR="004933C5" w:rsidRPr="00F372AE" w:rsidRDefault="004933C5" w:rsidP="004933C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>(miejscowość)</w:t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28A769C3" w14:textId="77777777" w:rsidR="004933C5" w:rsidRPr="00F372AE" w:rsidRDefault="004933C5" w:rsidP="004933C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399128D8" w14:textId="77777777" w:rsidR="004933C5" w:rsidRPr="00F372AE" w:rsidRDefault="004933C5" w:rsidP="004933C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………………………………….</w:t>
      </w:r>
    </w:p>
    <w:p w14:paraId="10D8B97E" w14:textId="77777777" w:rsidR="004933C5" w:rsidRPr="00F372AE" w:rsidRDefault="004933C5" w:rsidP="004933C5">
      <w:pPr>
        <w:spacing w:after="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72AE">
        <w:rPr>
          <w:rFonts w:ascii="Times New Roman" w:hAnsi="Times New Roman" w:cs="Times New Roman"/>
          <w:color w:val="000000" w:themeColor="text1"/>
          <w:sz w:val="18"/>
          <w:szCs w:val="18"/>
        </w:rPr>
        <w:t>(pieczęć firmowa Wykonawcy)</w:t>
      </w:r>
    </w:p>
    <w:p w14:paraId="6550D423" w14:textId="77777777" w:rsidR="004933C5" w:rsidRPr="00F372AE" w:rsidRDefault="004933C5" w:rsidP="004933C5">
      <w:pPr>
        <w:spacing w:after="0" w:line="276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E739D9" w14:textId="77777777" w:rsidR="004933C5" w:rsidRPr="00F372AE" w:rsidRDefault="004933C5" w:rsidP="004933C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09A332B2" w14:textId="77777777" w:rsidR="004933C5" w:rsidRPr="00F372AE" w:rsidRDefault="004933C5" w:rsidP="004933C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Zarząd Morskiego Portu Gdynia S.A.</w:t>
      </w:r>
    </w:p>
    <w:p w14:paraId="54DC899D" w14:textId="77777777" w:rsidR="004933C5" w:rsidRPr="00F372AE" w:rsidRDefault="004933C5" w:rsidP="004933C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ul. Rotterdamska 9</w:t>
      </w:r>
    </w:p>
    <w:p w14:paraId="2B9839A8" w14:textId="77777777" w:rsidR="004933C5" w:rsidRPr="00F372AE" w:rsidRDefault="004933C5" w:rsidP="004933C5">
      <w:pPr>
        <w:spacing w:after="0" w:line="276" w:lineRule="auto"/>
        <w:ind w:left="42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81-337 Gdynia</w:t>
      </w:r>
    </w:p>
    <w:p w14:paraId="09E8B1E9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FDDCE2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i/>
          <w:color w:val="000000" w:themeColor="text1"/>
        </w:rPr>
        <w:t>*</w:t>
      </w:r>
      <w:r w:rsidRPr="00F372AE">
        <w:rPr>
          <w:rFonts w:ascii="Times New Roman" w:hAnsi="Times New Roman" w:cs="Times New Roman"/>
          <w:b/>
          <w:color w:val="000000" w:themeColor="text1"/>
        </w:rPr>
        <w:t>Dane dotyczące Wykonawcy:</w:t>
      </w:r>
    </w:p>
    <w:p w14:paraId="2C0FAE82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Nazwa ........................................................................................................................................................</w:t>
      </w:r>
    </w:p>
    <w:p w14:paraId="70A673FC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Siedziba ....................................................................................................................................................................</w:t>
      </w:r>
    </w:p>
    <w:p w14:paraId="3CBC84AE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Nr telefonu /fax...........................................................................................................................................</w:t>
      </w:r>
    </w:p>
    <w:p w14:paraId="273AE40D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NIP..............................................................................................................................................................</w:t>
      </w:r>
    </w:p>
    <w:p w14:paraId="194B7C39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REGON.......................................................................................................................................................</w:t>
      </w:r>
    </w:p>
    <w:p w14:paraId="7FE964B4" w14:textId="77777777" w:rsidR="004933C5" w:rsidRPr="00F372AE" w:rsidRDefault="004933C5" w:rsidP="004933C5">
      <w:pPr>
        <w:widowControl w:val="0"/>
        <w:suppressAutoHyphens/>
        <w:autoSpaceDN w:val="0"/>
        <w:spacing w:after="0" w:line="276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  <w:lang w:eastAsia="ar-SA"/>
        </w:rPr>
        <w:t>Strona www .................................................................... e-mail ...............................................................</w:t>
      </w:r>
    </w:p>
    <w:p w14:paraId="37C950F7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Adres do korespondencji (należy </w:t>
      </w:r>
      <w:proofErr w:type="gramStart"/>
      <w:r w:rsidRPr="00F372AE">
        <w:rPr>
          <w:rFonts w:ascii="Times New Roman" w:hAnsi="Times New Roman" w:cs="Times New Roman"/>
          <w:color w:val="000000" w:themeColor="text1"/>
        </w:rPr>
        <w:t>wypełnić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 xml:space="preserve"> jeżeli korespondencja ma być przekazywana na adres inny niż siedziba Wykonawcy):</w:t>
      </w:r>
    </w:p>
    <w:p w14:paraId="4133EC12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</w:t>
      </w:r>
    </w:p>
    <w:p w14:paraId="7FF44E4B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Oświadczamy, że przekazana przez </w:t>
      </w:r>
      <w:r w:rsidRPr="00F372AE">
        <w:rPr>
          <w:rFonts w:ascii="Times New Roman" w:hAnsi="Times New Roman" w:cs="Times New Roman"/>
          <w:b/>
          <w:color w:val="000000" w:themeColor="text1"/>
        </w:rPr>
        <w:t xml:space="preserve">Zamawiającego </w:t>
      </w:r>
      <w:r w:rsidRPr="00F372AE">
        <w:rPr>
          <w:rFonts w:ascii="Times New Roman" w:hAnsi="Times New Roman" w:cs="Times New Roman"/>
          <w:color w:val="000000" w:themeColor="text1"/>
        </w:rPr>
        <w:t xml:space="preserve">na podany wyżej adres korespondencja będzie dostarczona </w:t>
      </w:r>
      <w:r w:rsidRPr="00F372AE">
        <w:rPr>
          <w:rFonts w:ascii="Times New Roman" w:hAnsi="Times New Roman" w:cs="Times New Roman"/>
          <w:b/>
          <w:color w:val="000000" w:themeColor="text1"/>
        </w:rPr>
        <w:t xml:space="preserve">Wykonawcy </w:t>
      </w:r>
      <w:r w:rsidRPr="00F372AE">
        <w:rPr>
          <w:rFonts w:ascii="Times New Roman" w:hAnsi="Times New Roman" w:cs="Times New Roman"/>
          <w:color w:val="000000" w:themeColor="text1"/>
        </w:rPr>
        <w:t>skutecznie.</w:t>
      </w:r>
    </w:p>
    <w:p w14:paraId="5A6C98B1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372AE">
        <w:rPr>
          <w:rFonts w:ascii="Times New Roman" w:hAnsi="Times New Roman" w:cs="Times New Roman"/>
          <w:i/>
          <w:color w:val="000000" w:themeColor="text1"/>
        </w:rPr>
        <w:t>* Uwaga: W przypadku Wykonawców wspólnie ubiegających się o zamówienie w danych dotyczących Wykonawcy należy wpisać wszystkie podmioty wspólnie ubiegające się o zamówienie.</w:t>
      </w:r>
    </w:p>
    <w:p w14:paraId="132AAB79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7010D62" w14:textId="77777777" w:rsidR="004933C5" w:rsidRPr="00F372AE" w:rsidRDefault="004933C5" w:rsidP="004933C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372AE">
        <w:rPr>
          <w:rFonts w:ascii="Times New Roman" w:hAnsi="Times New Roman" w:cs="Times New Roman"/>
          <w:b/>
          <w:color w:val="000000" w:themeColor="text1"/>
        </w:rPr>
        <w:t>OFERTA</w:t>
      </w:r>
    </w:p>
    <w:p w14:paraId="2E6B4CEF" w14:textId="77777777" w:rsidR="004933C5" w:rsidRPr="00F372AE" w:rsidRDefault="004933C5" w:rsidP="004933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Niniejszym składamy ofertę w postępowaniu o udzielenie zamówienia prowadzonego w trybie przetargu nieograniczonego na </w:t>
      </w:r>
      <w:r w:rsidRPr="00F372AE">
        <w:rPr>
          <w:rFonts w:ascii="Times New Roman" w:hAnsi="Times New Roman" w:cs="Times New Roman"/>
          <w:b/>
          <w:bCs/>
          <w:color w:val="000000" w:themeColor="text1"/>
        </w:rPr>
        <w:t>„</w:t>
      </w:r>
      <w:r w:rsidRPr="00F372AE">
        <w:rPr>
          <w:rFonts w:ascii="Times New Roman" w:hAnsi="Times New Roman" w:cs="Times New Roman"/>
          <w:b/>
          <w:color w:val="000000" w:themeColor="text1"/>
        </w:rPr>
        <w:t>Modernizacja urządzeń oraz instalacji teletechnicznych systemu Kontroli Dostępu zainstalowanych przy bramach portowych na terenie Portu Gdynia”</w:t>
      </w:r>
      <w:r w:rsidRPr="00F372AE">
        <w:rPr>
          <w:rFonts w:ascii="Times New Roman" w:hAnsi="Times New Roman" w:cs="Times New Roman"/>
          <w:color w:val="000000" w:themeColor="text1"/>
        </w:rPr>
        <w:t>, zgodnie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F372AE">
        <w:rPr>
          <w:rFonts w:ascii="Times New Roman" w:hAnsi="Times New Roman" w:cs="Times New Roman"/>
          <w:color w:val="000000" w:themeColor="text1"/>
        </w:rPr>
        <w:t>wymaganiami określonymi w Specyfikacji Warunków Zamówienia:</w:t>
      </w:r>
    </w:p>
    <w:p w14:paraId="6573289D" w14:textId="77777777" w:rsidR="004933C5" w:rsidRPr="00F372AE" w:rsidRDefault="004933C5" w:rsidP="004933C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Oferujemy kompleksowe wykonanie przedmiotu zamówienia:</w:t>
      </w:r>
    </w:p>
    <w:p w14:paraId="0DEA0D4B" w14:textId="77777777" w:rsidR="004933C5" w:rsidRPr="00531A0F" w:rsidRDefault="004933C5" w:rsidP="004933C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za całkowitą cenę ryczałtową netto ........................... zł; (</w:t>
      </w:r>
      <w:proofErr w:type="gramStart"/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słownie:..............................................................</w:t>
      </w:r>
      <w:proofErr w:type="gramEnd"/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zł),</w:t>
      </w:r>
      <w:r w:rsidRPr="001C654A">
        <w:rPr>
          <w:rFonts w:cstheme="minorHAnsi"/>
        </w:rPr>
        <w:t xml:space="preserve"> </w:t>
      </w:r>
      <w:r w:rsidRPr="00D1108B">
        <w:rPr>
          <w:rFonts w:ascii="Times New Roman" w:hAnsi="Times New Roman" w:cs="Times New Roman"/>
        </w:rPr>
        <w:t>do której zostanie doliczony obowiązujący podatek</w:t>
      </w:r>
      <w:r w:rsidRPr="00ED6EDB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VAT w</w:t>
      </w:r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> </w:t>
      </w:r>
      <w:r w:rsidRPr="00ED6EDB">
        <w:rPr>
          <w:rFonts w:ascii="Times New Roman" w:hAnsi="Times New Roman" w:cs="Times New Roman"/>
          <w:color w:val="000000" w:themeColor="text1"/>
          <w:szCs w:val="24"/>
          <w:lang w:eastAsia="ar-SA"/>
        </w:rPr>
        <w:t>wysokości ………………… zł (słownie:………………………………………zł), co daje łącznie kwotę brutto:………………………….</w:t>
      </w: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zł</w:t>
      </w:r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>słownie:…</w:t>
      </w:r>
      <w:proofErr w:type="gramEnd"/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>………………………………………..zł), w tym za elementy przedmiotu zamówienia, o których mowa w:</w:t>
      </w:r>
    </w:p>
    <w:p w14:paraId="670CAC31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3 pkt. 1) lit. a) SWZ …………………… zł netto, ………………… zł brutto;</w:t>
      </w:r>
    </w:p>
    <w:p w14:paraId="6C36CB9C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lastRenderedPageBreak/>
        <w:t>Rozdziale IV ust. 3 pkt. 1) lit. b) SWZ …………………… zł netto, ………………… zł brutto;</w:t>
      </w:r>
    </w:p>
    <w:p w14:paraId="0D2E0A86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3 pkt. 1) lit. c) SWZ …………………… zł netto, ………………… zł brutto;</w:t>
      </w:r>
    </w:p>
    <w:p w14:paraId="3A566B0E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3 pkt. 1) lit. d) SWZ …………………… zł netto, ………………… zł brutto;</w:t>
      </w:r>
    </w:p>
    <w:p w14:paraId="2055D0A7" w14:textId="77777777" w:rsidR="004933C5" w:rsidRPr="00D1108B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3 pkt. 1) lit. e) SWZ …………………… zł netto, ………………… zł brutto;</w:t>
      </w:r>
    </w:p>
    <w:p w14:paraId="173264F9" w14:textId="77777777" w:rsidR="004933C5" w:rsidRPr="00A178B8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 xml:space="preserve">Rozdziale IV ust. 3 pkt. 1) lit. </w:t>
      </w:r>
      <w:r>
        <w:rPr>
          <w:rFonts w:ascii="Times New Roman" w:hAnsi="Times New Roman" w:cs="Times New Roman"/>
        </w:rPr>
        <w:t>f</w:t>
      </w:r>
      <w:r w:rsidRPr="00531A0F">
        <w:rPr>
          <w:rFonts w:ascii="Times New Roman" w:hAnsi="Times New Roman" w:cs="Times New Roman"/>
        </w:rPr>
        <w:t>) SWZ …………………… zł netto, ………………… zł brutto;</w:t>
      </w:r>
    </w:p>
    <w:p w14:paraId="035850D2" w14:textId="77777777" w:rsidR="004933C5" w:rsidRPr="00D1108B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</w:rPr>
        <w:t>Rozdziale IV ust. 3 pkt. 2)</w:t>
      </w:r>
      <w:r w:rsidRPr="00531A0F">
        <w:rPr>
          <w:rFonts w:ascii="Times New Roman" w:hAnsi="Times New Roman" w:cs="Times New Roman"/>
        </w:rPr>
        <w:t xml:space="preserve"> SWZ …………………… zł netto, ………………… zł brutto</w:t>
      </w:r>
      <w:r>
        <w:rPr>
          <w:rFonts w:ascii="Times New Roman" w:hAnsi="Times New Roman" w:cs="Times New Roman"/>
        </w:rPr>
        <w:t xml:space="preserve"> – prace serwisowe Etapu I</w:t>
      </w:r>
      <w:r w:rsidRPr="00531A0F">
        <w:rPr>
          <w:rFonts w:ascii="Times New Roman" w:hAnsi="Times New Roman" w:cs="Times New Roman"/>
        </w:rPr>
        <w:t>;</w:t>
      </w:r>
    </w:p>
    <w:p w14:paraId="6E2129C8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4 pkt. 1) SWZ …………………… zł netto, ………………… zł brutto;</w:t>
      </w:r>
    </w:p>
    <w:p w14:paraId="094CBEEB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4 pkt. 2) lit. a) SWZ …………………… zł netto, ………………… zł brutto;</w:t>
      </w:r>
    </w:p>
    <w:p w14:paraId="6044E827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4 pkt. 2) lit. b) SWZ …………………… zł netto, ………………… zł brutto;</w:t>
      </w:r>
    </w:p>
    <w:p w14:paraId="4E8B1581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4 pkt. 2) lit. c) SWZ …………………… zł netto, ………………… zł brutto;</w:t>
      </w:r>
    </w:p>
    <w:p w14:paraId="48C4E0F0" w14:textId="77777777" w:rsidR="004933C5" w:rsidRPr="00531A0F" w:rsidRDefault="004933C5" w:rsidP="004933C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531A0F">
        <w:rPr>
          <w:rFonts w:ascii="Times New Roman" w:hAnsi="Times New Roman" w:cs="Times New Roman"/>
        </w:rPr>
        <w:t>Rozdziale IV ust. 4 pkt. 3) SWZ …………………… zł netto, ………………… zł brutto</w:t>
      </w:r>
      <w:r>
        <w:rPr>
          <w:rFonts w:ascii="Times New Roman" w:hAnsi="Times New Roman" w:cs="Times New Roman"/>
        </w:rPr>
        <w:t xml:space="preserve"> – prace serwisowe Etapu II</w:t>
      </w:r>
      <w:r w:rsidRPr="00531A0F">
        <w:rPr>
          <w:rFonts w:ascii="Times New Roman" w:hAnsi="Times New Roman" w:cs="Times New Roman"/>
        </w:rPr>
        <w:t>;</w:t>
      </w:r>
    </w:p>
    <w:p w14:paraId="43F62051" w14:textId="77777777" w:rsidR="004933C5" w:rsidRPr="00DB488B" w:rsidRDefault="004933C5" w:rsidP="004933C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w terminie: …………………</w:t>
      </w:r>
      <w:proofErr w:type="gramStart"/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…….</w:t>
      </w:r>
      <w:proofErr w:type="gramEnd"/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>miesięcy</w:t>
      </w: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 od </w:t>
      </w:r>
      <w:r>
        <w:rPr>
          <w:rFonts w:ascii="Times New Roman" w:hAnsi="Times New Roman" w:cs="Times New Roman"/>
          <w:color w:val="000000" w:themeColor="text1"/>
          <w:szCs w:val="24"/>
          <w:lang w:eastAsia="ar-SA"/>
        </w:rPr>
        <w:t xml:space="preserve">daty </w:t>
      </w:r>
      <w:r w:rsidRPr="00F372AE">
        <w:rPr>
          <w:rFonts w:ascii="Times New Roman" w:hAnsi="Times New Roman" w:cs="Times New Roman"/>
          <w:color w:val="000000" w:themeColor="text1"/>
          <w:szCs w:val="24"/>
          <w:lang w:eastAsia="ar-SA"/>
        </w:rPr>
        <w:t>podpisania umowy.</w:t>
      </w:r>
    </w:p>
    <w:p w14:paraId="5442A80E" w14:textId="77777777" w:rsidR="004933C5" w:rsidRPr="00DB488B" w:rsidRDefault="004933C5" w:rsidP="004933C5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>
        <w:rPr>
          <w:rFonts w:ascii="Times New Roman" w:eastAsia="Calibri" w:hAnsi="Times New Roman" w:cs="Times New Roman"/>
        </w:rPr>
        <w:t>Cena wskazana powyżej jest ceną ryczałtową w rozumieniu art. 632 § 1 K.c. – jest ceną ostateczną, kompletną i uwzględniającą wszystkie wymagania stawiane przez Zamawiającego w SWZ, wszelkie nasze zobowiązania jako Wykonawcy oraz obejmuje koszty, jakie poniesiemy jako Wykonawca z tytułu należytej oraz zgodnej z obowiązującymi przepisami prawa, realizacji całości przedmiotu zamówienia.</w:t>
      </w:r>
    </w:p>
    <w:p w14:paraId="1C35F8C1" w14:textId="77777777" w:rsidR="004933C5" w:rsidRPr="00F372AE" w:rsidRDefault="004933C5" w:rsidP="004933C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F372AE">
        <w:rPr>
          <w:rFonts w:ascii="Times New Roman" w:hAnsi="Times New Roman" w:cs="Times New Roman"/>
          <w:color w:val="000000" w:themeColor="text1"/>
        </w:rPr>
        <w:t>Oświadczamy, że:</w:t>
      </w:r>
    </w:p>
    <w:p w14:paraId="5D94CB85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zapoznaliśmy się z treścią SWZ, nie wnosimy do niej zastrzeżeń, uzyskaliśmy od</w:t>
      </w:r>
      <w:r>
        <w:rPr>
          <w:rFonts w:ascii="Times New Roman" w:hAnsi="Times New Roman" w:cs="Times New Roman"/>
          <w:color w:val="000000" w:themeColor="text1"/>
        </w:rPr>
        <w:t> </w:t>
      </w:r>
      <w:r w:rsidRPr="00F372AE">
        <w:rPr>
          <w:rFonts w:ascii="Times New Roman" w:hAnsi="Times New Roman" w:cs="Times New Roman"/>
          <w:color w:val="000000" w:themeColor="text1"/>
        </w:rPr>
        <w:t>Zamawiającego wszystkie informacje niezbędne do sporządzenia oferty;</w:t>
      </w:r>
    </w:p>
    <w:p w14:paraId="30508B21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akceptujemy w pełni, bez zastrzeżeń czy ograniczeń, wyjaśnienia dotyczące treści SWZ oraz jej modyfikacje (w przypadku wyjaśnień lub modyfikacji treści SWZ przez Zamawiającego);</w:t>
      </w:r>
    </w:p>
    <w:p w14:paraId="1CF6345A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upewniliśmy się co do prawidłowości i kompletności naszej oferty i ceny. Ryczałtowe ceny jednostkowe brutto, wskazane w ust. 1 niniejszej oferty, pokrywają wszystkie nasze zobowiązania wynikające z przedmiotu zamówienia, a także wszystkie koszty, które mogą być konieczne dla właściwego wykonania przedmiotu zamówienia;</w:t>
      </w:r>
    </w:p>
    <w:p w14:paraId="2C431F7D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spełniamy określone w Rozdziale VI SWZ warunki udziału w postępowaniu;</w:t>
      </w:r>
    </w:p>
    <w:p w14:paraId="261BBA21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 xml:space="preserve">wzór umowy stanowiący załącznik nr 4 do SWZ </w:t>
      </w:r>
      <w:r>
        <w:rPr>
          <w:rFonts w:ascii="Times New Roman" w:hAnsi="Times New Roman" w:cs="Times New Roman"/>
          <w:color w:val="000000" w:themeColor="text1"/>
        </w:rPr>
        <w:t xml:space="preserve">oraz </w:t>
      </w:r>
      <w:r w:rsidRPr="00152D5B">
        <w:rPr>
          <w:rFonts w:ascii="Times New Roman" w:hAnsi="Times New Roman" w:cs="Times New Roman"/>
          <w:color w:val="000000" w:themeColor="text1"/>
        </w:rPr>
        <w:t xml:space="preserve">wzór umowy na sprawowanie serwisu gwarancyjnego </w:t>
      </w:r>
      <w:r>
        <w:rPr>
          <w:rFonts w:ascii="Times New Roman" w:hAnsi="Times New Roman" w:cs="Times New Roman"/>
          <w:color w:val="000000" w:themeColor="text1"/>
        </w:rPr>
        <w:t>i eksploatacyjnego</w:t>
      </w:r>
      <w:r w:rsidRPr="00152D5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stanowiący załącznik nr 8 do SWZ </w:t>
      </w:r>
      <w:r w:rsidRPr="00F372AE">
        <w:rPr>
          <w:rFonts w:ascii="Times New Roman" w:hAnsi="Times New Roman" w:cs="Times New Roman"/>
          <w:color w:val="000000" w:themeColor="text1"/>
        </w:rPr>
        <w:t>został</w:t>
      </w:r>
      <w:r>
        <w:rPr>
          <w:rFonts w:ascii="Times New Roman" w:hAnsi="Times New Roman" w:cs="Times New Roman"/>
          <w:color w:val="000000" w:themeColor="text1"/>
        </w:rPr>
        <w:t>y</w:t>
      </w:r>
      <w:r w:rsidRPr="00F372AE">
        <w:rPr>
          <w:rFonts w:ascii="Times New Roman" w:hAnsi="Times New Roman" w:cs="Times New Roman"/>
          <w:color w:val="000000" w:themeColor="text1"/>
        </w:rPr>
        <w:t xml:space="preserve"> przez nas zaakceptowan</w:t>
      </w:r>
      <w:r>
        <w:rPr>
          <w:rFonts w:ascii="Times New Roman" w:hAnsi="Times New Roman" w:cs="Times New Roman"/>
          <w:color w:val="000000" w:themeColor="text1"/>
        </w:rPr>
        <w:t>e</w:t>
      </w:r>
      <w:r w:rsidRPr="00F372AE">
        <w:rPr>
          <w:rFonts w:ascii="Times New Roman" w:hAnsi="Times New Roman" w:cs="Times New Roman"/>
          <w:color w:val="000000" w:themeColor="text1"/>
        </w:rPr>
        <w:t xml:space="preserve"> </w:t>
      </w:r>
      <w:r w:rsidRPr="00F372AE">
        <w:rPr>
          <w:rFonts w:ascii="Times New Roman" w:hAnsi="Times New Roman" w:cs="Times New Roman"/>
          <w:color w:val="000000" w:themeColor="text1"/>
        </w:rPr>
        <w:br/>
        <w:t>i zobowiązujemy się w przypadku wyboru naszej oferty do zawarcia umowy na wykonanie przedmiotu zamówienia</w:t>
      </w:r>
      <w:r>
        <w:rPr>
          <w:rFonts w:ascii="Times New Roman" w:hAnsi="Times New Roman" w:cs="Times New Roman"/>
          <w:color w:val="000000" w:themeColor="text1"/>
        </w:rPr>
        <w:t xml:space="preserve"> oraz </w:t>
      </w:r>
      <w:r w:rsidRPr="00152D5B">
        <w:rPr>
          <w:rFonts w:ascii="Times New Roman" w:hAnsi="Times New Roman" w:cs="Times New Roman"/>
          <w:color w:val="000000" w:themeColor="text1"/>
        </w:rPr>
        <w:t xml:space="preserve">umowy na sprawowanie serwisu gwarancyjnego </w:t>
      </w:r>
      <w:r>
        <w:rPr>
          <w:rFonts w:ascii="Times New Roman" w:hAnsi="Times New Roman" w:cs="Times New Roman"/>
          <w:color w:val="000000" w:themeColor="text1"/>
        </w:rPr>
        <w:t>i eksploatacyjnego</w:t>
      </w:r>
      <w:r w:rsidRPr="00F372AE">
        <w:rPr>
          <w:rFonts w:ascii="Times New Roman" w:hAnsi="Times New Roman" w:cs="Times New Roman"/>
          <w:color w:val="000000" w:themeColor="text1"/>
        </w:rPr>
        <w:t xml:space="preserve"> na wyżej wymienionych warunkach, w miejscu i terminie wskazanym przez Zamawiającego;</w:t>
      </w:r>
    </w:p>
    <w:p w14:paraId="10C054EA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zobowiązujemy się wykonać przedmiot zamówienia w terminie wskazanym w SWZ;</w:t>
      </w:r>
    </w:p>
    <w:p w14:paraId="3D864F14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uważamy się za związanych niniejszą ofertą przez okres wskazany w SWZ;</w:t>
      </w:r>
    </w:p>
    <w:p w14:paraId="64948356" w14:textId="77777777" w:rsidR="004933C5" w:rsidRPr="00F372AE" w:rsidRDefault="004933C5" w:rsidP="004933C5">
      <w:pPr>
        <w:numPr>
          <w:ilvl w:val="0"/>
          <w:numId w:val="5"/>
        </w:numPr>
        <w:spacing w:after="0" w:line="276" w:lineRule="auto"/>
        <w:ind w:left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hAnsi="Times New Roman" w:cs="Times New Roman"/>
          <w:color w:val="000000" w:themeColor="text1"/>
        </w:rPr>
        <w:t>oświadczamy, że: (wstawić znak „X” we właściwym polu)</w:t>
      </w:r>
    </w:p>
    <w:p w14:paraId="307F689D" w14:textId="77777777" w:rsidR="004933C5" w:rsidRPr="00F372AE" w:rsidRDefault="004933C5" w:rsidP="004933C5">
      <w:pPr>
        <w:spacing w:after="0" w:line="276" w:lineRule="auto"/>
        <w:ind w:left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Segoe UI Symbol" w:hAnsi="Segoe UI Symbol" w:cs="Segoe UI Symbol"/>
          <w:color w:val="000000" w:themeColor="text1"/>
        </w:rPr>
        <w:lastRenderedPageBreak/>
        <w:t>☐</w:t>
      </w:r>
      <w:r w:rsidRPr="00F372AE">
        <w:rPr>
          <w:rFonts w:ascii="Times New Roman" w:hAnsi="Times New Roman" w:cs="Times New Roman"/>
          <w:color w:val="000000" w:themeColor="text1"/>
        </w:rPr>
        <w:t xml:space="preserve"> wybór naszej oferty nie będzie prowadzić do powstania u Zamawiającego obowiązku podatkowego; </w:t>
      </w:r>
    </w:p>
    <w:p w14:paraId="22DD17DE" w14:textId="77777777" w:rsidR="004933C5" w:rsidRPr="00F372AE" w:rsidRDefault="004933C5" w:rsidP="004933C5">
      <w:pPr>
        <w:spacing w:after="0" w:line="276" w:lineRule="auto"/>
        <w:ind w:left="78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Segoe UI Symbol" w:hAnsi="Segoe UI Symbol" w:cs="Segoe UI Symbol"/>
          <w:color w:val="000000" w:themeColor="text1"/>
        </w:rPr>
        <w:t>☐</w:t>
      </w:r>
      <w:r w:rsidRPr="00F372AE">
        <w:rPr>
          <w:rFonts w:ascii="Times New Roman" w:hAnsi="Times New Roman" w:cs="Times New Roman"/>
          <w:color w:val="000000" w:themeColor="text1"/>
        </w:rPr>
        <w:t xml:space="preserve"> wybór naszej oferty będzie prowadzić do powstania u Zamawiającego obowiązku podatkowego w odniesieniu do następujących towarów/usług: ……………………</w:t>
      </w:r>
      <w:proofErr w:type="gramStart"/>
      <w:r w:rsidRPr="00F372AE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 xml:space="preserve">…; Wartość towarów/usług powodująca obowiązek podatkowy u Zamawiającego wynosi ……………….. zł netto. Jednocześnie wskazujemy, że </w:t>
      </w:r>
      <w:proofErr w:type="gramStart"/>
      <w:r w:rsidRPr="00F372AE">
        <w:rPr>
          <w:rFonts w:ascii="Times New Roman" w:hAnsi="Times New Roman" w:cs="Times New Roman"/>
          <w:color w:val="000000" w:themeColor="text1"/>
        </w:rPr>
        <w:t>nie wypełnienie</w:t>
      </w:r>
      <w:proofErr w:type="gramEnd"/>
      <w:r w:rsidRPr="00F372AE">
        <w:rPr>
          <w:rFonts w:ascii="Times New Roman" w:hAnsi="Times New Roman" w:cs="Times New Roman"/>
          <w:color w:val="000000" w:themeColor="text1"/>
        </w:rPr>
        <w:t xml:space="preserve"> danych w niniejszym punkcie oferty jest równoznaczne z oświadczeniem, że złożenie przedmiotowej oferty nie prowadzi do powstania obowiązku podatkowego po stronie Zamawiającego.</w:t>
      </w:r>
    </w:p>
    <w:p w14:paraId="16E96868" w14:textId="77777777" w:rsidR="004933C5" w:rsidRPr="00D1108B" w:rsidRDefault="004933C5" w:rsidP="004933C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Hlk102982903"/>
      <w:r w:rsidRPr="00F372AE">
        <w:rPr>
          <w:rFonts w:ascii="Times New Roman" w:hAnsi="Times New Roman" w:cs="Times New Roman"/>
          <w:color w:val="000000" w:themeColor="text1"/>
          <w:shd w:val="clear" w:color="auto" w:fill="FFFFFF"/>
        </w:rPr>
        <w:t>nie podlegamy wykluczeniu z postępowania na podstawie art. 7 ust. 1 ustawy z dnia 13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F372AE">
        <w:rPr>
          <w:rFonts w:ascii="Times New Roman" w:hAnsi="Times New Roman" w:cs="Times New Roman"/>
          <w:color w:val="000000" w:themeColor="text1"/>
          <w:shd w:val="clear" w:color="auto" w:fill="FFFFFF"/>
        </w:rPr>
        <w:t>kwietnia 2022 r. o szczególnych rozwiązaniach w zakresie przeciwdziałania wspieraniu agresji na Ukrainę oraz służących ochronie bezpieczeństwa narodowego (Dz. U. z 202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F372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r., poz.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129</w:t>
      </w:r>
      <w:r w:rsidRPr="00F372AE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  <w:bookmarkEnd w:id="0"/>
    </w:p>
    <w:p w14:paraId="13571F92" w14:textId="77777777" w:rsidR="004933C5" w:rsidRPr="00D1108B" w:rsidRDefault="004933C5" w:rsidP="004933C5">
      <w:pPr>
        <w:pStyle w:val="Akapitzlist"/>
        <w:numPr>
          <w:ilvl w:val="0"/>
          <w:numId w:val="5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</w:rPr>
      </w:pPr>
      <w:r w:rsidRPr="00D1108B">
        <w:rPr>
          <w:rFonts w:ascii="Times New Roman" w:hAnsi="Times New Roman" w:cs="Times New Roman"/>
          <w:szCs w:val="24"/>
          <w:lang w:eastAsia="ar-SA"/>
        </w:rPr>
        <w:t>prace/roboty objęte zamówieniem zamierzamy wykonać samodzielnie/zamierzamy wykonać za pomocą podwykonawców*, którzy w ramach niniejszego zamówienia wykonają następujący zakres prac/robót:</w:t>
      </w:r>
    </w:p>
    <w:p w14:paraId="1062E9F3" w14:textId="77777777" w:rsidR="004933C5" w:rsidRPr="00D1108B" w:rsidRDefault="004933C5" w:rsidP="004933C5">
      <w:pPr>
        <w:pStyle w:val="Akapitzlist"/>
        <w:numPr>
          <w:ilvl w:val="0"/>
          <w:numId w:val="9"/>
        </w:numPr>
        <w:tabs>
          <w:tab w:val="left" w:pos="473"/>
        </w:tabs>
        <w:suppressAutoHyphens/>
        <w:spacing w:after="0"/>
        <w:ind w:hanging="357"/>
        <w:contextualSpacing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D1108B">
        <w:rPr>
          <w:rFonts w:ascii="Times New Roman" w:hAnsi="Times New Roman" w:cs="Times New Roman"/>
          <w:szCs w:val="24"/>
          <w:lang w:eastAsia="ar-SA"/>
        </w:rPr>
        <w:t xml:space="preserve">nazwa i adres (siedziba) </w:t>
      </w:r>
      <w:proofErr w:type="gramStart"/>
      <w:r w:rsidRPr="00D1108B">
        <w:rPr>
          <w:rFonts w:ascii="Times New Roman" w:hAnsi="Times New Roman" w:cs="Times New Roman"/>
          <w:szCs w:val="24"/>
          <w:lang w:eastAsia="ar-SA"/>
        </w:rPr>
        <w:t>podwykonawcy.…</w:t>
      </w:r>
      <w:proofErr w:type="gramEnd"/>
      <w:r w:rsidRPr="00D1108B">
        <w:rPr>
          <w:rFonts w:ascii="Times New Roman" w:hAnsi="Times New Roman" w:cs="Times New Roman"/>
          <w:szCs w:val="24"/>
          <w:lang w:eastAsia="ar-SA"/>
        </w:rPr>
        <w:t>………………………………………;</w:t>
      </w:r>
    </w:p>
    <w:p w14:paraId="3DB5D4D0" w14:textId="77777777" w:rsidR="004933C5" w:rsidRPr="00D1108B" w:rsidRDefault="004933C5" w:rsidP="004933C5">
      <w:pPr>
        <w:pStyle w:val="Akapitzlist"/>
        <w:numPr>
          <w:ilvl w:val="0"/>
          <w:numId w:val="9"/>
        </w:numPr>
        <w:tabs>
          <w:tab w:val="left" w:pos="473"/>
        </w:tabs>
        <w:suppressAutoHyphens/>
        <w:spacing w:after="0"/>
        <w:ind w:hanging="357"/>
        <w:contextualSpacing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D1108B">
        <w:rPr>
          <w:rFonts w:ascii="Times New Roman" w:hAnsi="Times New Roman" w:cs="Times New Roman"/>
          <w:szCs w:val="24"/>
          <w:lang w:eastAsia="ar-SA"/>
        </w:rPr>
        <w:t>zakres prac/robót ……………………………………………………………</w:t>
      </w:r>
      <w:proofErr w:type="gramStart"/>
      <w:r w:rsidRPr="00D1108B">
        <w:rPr>
          <w:rFonts w:ascii="Times New Roman" w:hAnsi="Times New Roman" w:cs="Times New Roman"/>
          <w:szCs w:val="24"/>
          <w:lang w:eastAsia="ar-SA"/>
        </w:rPr>
        <w:t>…….</w:t>
      </w:r>
      <w:proofErr w:type="gramEnd"/>
      <w:r w:rsidRPr="00D1108B">
        <w:rPr>
          <w:rFonts w:ascii="Times New Roman" w:hAnsi="Times New Roman" w:cs="Times New Roman"/>
          <w:szCs w:val="24"/>
          <w:lang w:eastAsia="ar-SA"/>
        </w:rPr>
        <w:t>;</w:t>
      </w:r>
    </w:p>
    <w:p w14:paraId="03B1F89F" w14:textId="77777777" w:rsidR="004933C5" w:rsidRPr="00D1108B" w:rsidRDefault="004933C5" w:rsidP="004933C5">
      <w:pPr>
        <w:pStyle w:val="Akapitzlist"/>
        <w:numPr>
          <w:ilvl w:val="0"/>
          <w:numId w:val="9"/>
        </w:numPr>
        <w:tabs>
          <w:tab w:val="left" w:pos="473"/>
        </w:tabs>
        <w:suppressAutoHyphens/>
        <w:spacing w:after="0"/>
        <w:ind w:hanging="357"/>
        <w:contextualSpacing w:val="0"/>
        <w:jc w:val="both"/>
        <w:rPr>
          <w:rFonts w:ascii="Times New Roman" w:hAnsi="Times New Roman" w:cs="Times New Roman"/>
          <w:szCs w:val="24"/>
          <w:lang w:eastAsia="ar-SA"/>
        </w:rPr>
      </w:pPr>
      <w:r w:rsidRPr="00D1108B">
        <w:rPr>
          <w:rFonts w:ascii="Times New Roman" w:hAnsi="Times New Roman" w:cs="Times New Roman"/>
          <w:szCs w:val="24"/>
          <w:lang w:eastAsia="ar-SA"/>
        </w:rPr>
        <w:t>wynagrodzenie podwykonawcy (netto)…………………………………...……….</w:t>
      </w:r>
    </w:p>
    <w:p w14:paraId="5D9BA30F" w14:textId="77777777" w:rsidR="004933C5" w:rsidRPr="00F372AE" w:rsidRDefault="004933C5" w:rsidP="004933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Oświadczenia Wykonawcy dotyczące spełniania warunków udziału w postępowaniu: </w:t>
      </w:r>
    </w:p>
    <w:p w14:paraId="36CB523D" w14:textId="77777777" w:rsidR="004933C5" w:rsidRPr="00F372AE" w:rsidRDefault="004933C5" w:rsidP="004933C5">
      <w:pPr>
        <w:suppressAutoHyphens/>
        <w:autoSpaceDN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Oświadczamy, że spełniamy wymagane przez Zamawiającego warunki udziału w postępowaniu: </w:t>
      </w:r>
    </w:p>
    <w:p w14:paraId="311EB532" w14:textId="77777777" w:rsidR="004933C5" w:rsidRPr="00F372AE" w:rsidRDefault="004933C5" w:rsidP="004933C5">
      <w:pPr>
        <w:numPr>
          <w:ilvl w:val="0"/>
          <w:numId w:val="6"/>
        </w:numPr>
        <w:tabs>
          <w:tab w:val="left" w:pos="2880"/>
        </w:tabs>
        <w:suppressAutoHyphens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zakresie warunku </w:t>
      </w:r>
      <w:r w:rsidRPr="00F372AE">
        <w:rPr>
          <w:rFonts w:ascii="Times New Roman" w:hAnsi="Times New Roman" w:cs="Times New Roman"/>
          <w:color w:val="000000" w:themeColor="text1"/>
        </w:rPr>
        <w:t>dotyczącego zdolności technicznej lub zawodowej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:</w:t>
      </w:r>
    </w:p>
    <w:p w14:paraId="0219FA23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a)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samodzielnie;</w:t>
      </w:r>
    </w:p>
    <w:p w14:paraId="399DC251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b)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 xml:space="preserve">polegamy na </w:t>
      </w:r>
      <w:r w:rsidRPr="00F372AE">
        <w:rPr>
          <w:rFonts w:ascii="Times New Roman" w:hAnsi="Times New Roman" w:cs="Times New Roman"/>
          <w:color w:val="000000" w:themeColor="text1"/>
        </w:rPr>
        <w:t>zdolności technicznej lub zawodowej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innych podmiotów niezależnie od charakteru prawnego łączących nas z nimi </w:t>
      </w:r>
      <w:proofErr w:type="gramStart"/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stosunków.*</w:t>
      </w:r>
      <w:proofErr w:type="gramEnd"/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*</w:t>
      </w:r>
    </w:p>
    <w:p w14:paraId="743480B5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** - niepotrzebne skreślić</w:t>
      </w:r>
    </w:p>
    <w:p w14:paraId="1D3A8416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Nazwa i siedziba podmiotu/podmiotów, na którego/których </w:t>
      </w:r>
      <w:r w:rsidRPr="00F372AE">
        <w:rPr>
          <w:rFonts w:ascii="Times New Roman" w:hAnsi="Times New Roman" w:cs="Times New Roman"/>
          <w:color w:val="000000" w:themeColor="text1"/>
        </w:rPr>
        <w:t>zdolności technicznej lub zawodowej</w:t>
      </w:r>
      <w:r w:rsidRPr="00F372AE" w:rsidDel="00FC5DD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polega Wykonawca:</w:t>
      </w:r>
    </w:p>
    <w:p w14:paraId="68E9FBDC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…………………………………………………………………………………………………..</w:t>
      </w:r>
    </w:p>
    <w:p w14:paraId="737005C7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…………………………………………………………………………………………………..</w:t>
      </w:r>
    </w:p>
    <w:p w14:paraId="2B9AA1D9" w14:textId="77777777" w:rsidR="004933C5" w:rsidRPr="00F372AE" w:rsidRDefault="004933C5" w:rsidP="004933C5">
      <w:pPr>
        <w:numPr>
          <w:ilvl w:val="0"/>
          <w:numId w:val="6"/>
        </w:numPr>
        <w:tabs>
          <w:tab w:val="left" w:pos="2880"/>
        </w:tabs>
        <w:suppressAutoHyphens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zakresie warunku </w:t>
      </w:r>
      <w:r w:rsidRPr="00F372AE">
        <w:rPr>
          <w:rFonts w:ascii="Times New Roman" w:hAnsi="Times New Roman" w:cs="Times New Roman"/>
          <w:color w:val="000000" w:themeColor="text1"/>
        </w:rPr>
        <w:t xml:space="preserve">dotyczącego sytuacji ekonomicznej </w:t>
      </w:r>
      <w:r>
        <w:rPr>
          <w:rFonts w:ascii="Times New Roman" w:hAnsi="Times New Roman" w:cs="Times New Roman"/>
          <w:color w:val="000000" w:themeColor="text1"/>
        </w:rPr>
        <w:t>lub</w:t>
      </w:r>
      <w:r w:rsidRPr="00F372AE">
        <w:rPr>
          <w:rFonts w:ascii="Times New Roman" w:hAnsi="Times New Roman" w:cs="Times New Roman"/>
          <w:color w:val="000000" w:themeColor="text1"/>
        </w:rPr>
        <w:t xml:space="preserve"> finansowej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:</w:t>
      </w:r>
    </w:p>
    <w:p w14:paraId="663FD3BA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a)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samodzielnie;</w:t>
      </w:r>
    </w:p>
    <w:p w14:paraId="39AA74DE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b)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 xml:space="preserve">polegamy na zdolnościach finansowych innych podmiotów niezależnie od charakteru prawnego łączących nas z nimi </w:t>
      </w:r>
      <w:proofErr w:type="gramStart"/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stosunków.*</w:t>
      </w:r>
      <w:proofErr w:type="gramEnd"/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*</w:t>
      </w:r>
    </w:p>
    <w:p w14:paraId="5B522A82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** - niepotrzebne skreślić</w:t>
      </w:r>
    </w:p>
    <w:p w14:paraId="7A35B077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Nazwa i siedziba podmiotu/podmiotów, na którego/których </w:t>
      </w:r>
      <w:r w:rsidRPr="00F372AE">
        <w:rPr>
          <w:rFonts w:ascii="Times New Roman" w:hAnsi="Times New Roman" w:cs="Times New Roman"/>
          <w:color w:val="000000" w:themeColor="text1"/>
        </w:rPr>
        <w:t xml:space="preserve">sytuacji ekonomicznej </w:t>
      </w:r>
      <w:r>
        <w:rPr>
          <w:rFonts w:ascii="Times New Roman" w:hAnsi="Times New Roman" w:cs="Times New Roman"/>
          <w:color w:val="000000" w:themeColor="text1"/>
        </w:rPr>
        <w:t>lub</w:t>
      </w:r>
      <w:r w:rsidRPr="00F372AE">
        <w:rPr>
          <w:rFonts w:ascii="Times New Roman" w:hAnsi="Times New Roman" w:cs="Times New Roman"/>
          <w:color w:val="000000" w:themeColor="text1"/>
        </w:rPr>
        <w:t xml:space="preserve"> finansowej</w:t>
      </w:r>
      <w:r w:rsidRPr="00F372AE" w:rsidDel="002F1390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polega Wykonawca:</w:t>
      </w:r>
    </w:p>
    <w:p w14:paraId="78BFAD01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…………………………………………………………………………………………………..</w:t>
      </w:r>
    </w:p>
    <w:p w14:paraId="6C5CEF3B" w14:textId="77777777" w:rsidR="004933C5" w:rsidRPr="00F372AE" w:rsidRDefault="004933C5" w:rsidP="004933C5">
      <w:pPr>
        <w:tabs>
          <w:tab w:val="left" w:pos="2880"/>
        </w:tabs>
        <w:suppressAutoHyphens/>
        <w:autoSpaceDN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eastAsia="Times New Roman" w:hAnsi="Times New Roman" w:cs="Times New Roman"/>
          <w:color w:val="000000" w:themeColor="text1"/>
          <w:lang w:eastAsia="ar-SA"/>
        </w:rPr>
        <w:t>…………………………………………………………………………………………………</w:t>
      </w:r>
    </w:p>
    <w:p w14:paraId="44528B9E" w14:textId="77777777" w:rsidR="004933C5" w:rsidRPr="00F372AE" w:rsidRDefault="004933C5" w:rsidP="004933C5">
      <w:pPr>
        <w:pStyle w:val="Akapitzlist"/>
        <w:numPr>
          <w:ilvl w:val="0"/>
          <w:numId w:val="2"/>
        </w:numPr>
        <w:tabs>
          <w:tab w:val="left" w:pos="2880"/>
        </w:tabs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F372AE">
        <w:rPr>
          <w:rFonts w:ascii="Times New Roman" w:hAnsi="Times New Roman" w:cs="Times New Roman"/>
          <w:color w:val="000000" w:themeColor="text1"/>
        </w:rPr>
        <w:t>Oferta przetargowa zawiera ………… ponumerowanych stron.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726"/>
      </w:tblGrid>
      <w:tr w:rsidR="004933C5" w:rsidRPr="00F372AE" w14:paraId="1CD680EE" w14:textId="77777777" w:rsidTr="00AB502A">
        <w:trPr>
          <w:trHeight w:val="2350"/>
        </w:trPr>
        <w:tc>
          <w:tcPr>
            <w:tcW w:w="4562" w:type="dxa"/>
            <w:vAlign w:val="center"/>
          </w:tcPr>
          <w:p w14:paraId="2DC2F681" w14:textId="77777777" w:rsidR="004933C5" w:rsidRPr="00F372AE" w:rsidRDefault="004933C5" w:rsidP="00AB502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</w:rPr>
              <w:t>Załącznikami do niniejszej oferty są:</w:t>
            </w:r>
          </w:p>
          <w:p w14:paraId="2B777EFE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24F9EBB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3893835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23E4603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4A10A520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B9B93C3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1A80A990" w14:textId="77777777" w:rsidR="004933C5" w:rsidRPr="00F372AE" w:rsidRDefault="004933C5" w:rsidP="004933C5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76" w:lineRule="auto"/>
              <w:ind w:left="431" w:hanging="289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4726" w:type="dxa"/>
            <w:vAlign w:val="center"/>
          </w:tcPr>
          <w:p w14:paraId="54F5A764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F239C5D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44329159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2FEDD05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671F2EA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3C80DCA4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……………………………………………………..</w:t>
            </w:r>
          </w:p>
          <w:p w14:paraId="369D4D0E" w14:textId="77777777" w:rsidR="004933C5" w:rsidRPr="00F372AE" w:rsidRDefault="004933C5" w:rsidP="00AB502A">
            <w:pPr>
              <w:suppressAutoHyphens/>
              <w:autoSpaceDN w:val="0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kern w:val="2"/>
                <w:lang w:eastAsia="ar-SA"/>
              </w:rPr>
              <w:lastRenderedPageBreak/>
              <w:t>(Pieczęć imienna wraz z podpisem lub czytelny podpis umocowanego przedstawiciela lub przedstawicieli Wykonawcy)</w:t>
            </w:r>
          </w:p>
          <w:p w14:paraId="4BA1E4E2" w14:textId="77777777" w:rsidR="004933C5" w:rsidRPr="00F372AE" w:rsidRDefault="004933C5" w:rsidP="00AB502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72AE">
              <w:rPr>
                <w:rFonts w:ascii="Times New Roman" w:hAnsi="Times New Roman" w:cs="Times New Roman"/>
                <w:color w:val="000000" w:themeColor="text1"/>
                <w:lang w:eastAsia="ar-SA"/>
              </w:rPr>
              <w:t>.......................dnia, ..........................202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3</w:t>
            </w:r>
            <w:r w:rsidRPr="00F372AE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r.</w:t>
            </w:r>
          </w:p>
        </w:tc>
      </w:tr>
    </w:tbl>
    <w:p w14:paraId="22C2F57B" w14:textId="77777777" w:rsidR="00B21578" w:rsidRDefault="00B21578"/>
    <w:sectPr w:rsidR="00B2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FA9"/>
    <w:multiLevelType w:val="hybridMultilevel"/>
    <w:tmpl w:val="395CD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454AD"/>
    <w:multiLevelType w:val="hybridMultilevel"/>
    <w:tmpl w:val="8828EA9A"/>
    <w:lvl w:ilvl="0" w:tplc="439638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768C"/>
    <w:multiLevelType w:val="hybridMultilevel"/>
    <w:tmpl w:val="CC1A837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8A705330">
      <w:numFmt w:val="bullet"/>
      <w:lvlText w:val="•"/>
      <w:lvlJc w:val="left"/>
      <w:pPr>
        <w:ind w:left="2216" w:hanging="64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EBC41C4"/>
    <w:multiLevelType w:val="hybridMultilevel"/>
    <w:tmpl w:val="9EC0D59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3DD17FB"/>
    <w:multiLevelType w:val="hybridMultilevel"/>
    <w:tmpl w:val="6F102FCA"/>
    <w:lvl w:ilvl="0" w:tplc="271CE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9E73D4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96E4B"/>
    <w:multiLevelType w:val="hybridMultilevel"/>
    <w:tmpl w:val="0FAA6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35266C"/>
    <w:multiLevelType w:val="hybridMultilevel"/>
    <w:tmpl w:val="E0F4A726"/>
    <w:lvl w:ilvl="0" w:tplc="006EF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A272C"/>
    <w:multiLevelType w:val="hybridMultilevel"/>
    <w:tmpl w:val="16447ED8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13785337">
    <w:abstractNumId w:val="4"/>
  </w:num>
  <w:num w:numId="2" w16cid:durableId="1115831828">
    <w:abstractNumId w:val="0"/>
  </w:num>
  <w:num w:numId="3" w16cid:durableId="156267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880632">
    <w:abstractNumId w:val="7"/>
  </w:num>
  <w:num w:numId="5" w16cid:durableId="1002319277">
    <w:abstractNumId w:val="6"/>
  </w:num>
  <w:num w:numId="6" w16cid:durableId="4946350">
    <w:abstractNumId w:val="5"/>
  </w:num>
  <w:num w:numId="7" w16cid:durableId="1741248228">
    <w:abstractNumId w:val="1"/>
  </w:num>
  <w:num w:numId="8" w16cid:durableId="881092314">
    <w:abstractNumId w:val="3"/>
  </w:num>
  <w:num w:numId="9" w16cid:durableId="3003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B7"/>
    <w:rsid w:val="004933C5"/>
    <w:rsid w:val="004F1AB7"/>
    <w:rsid w:val="00B21578"/>
    <w:rsid w:val="00E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7A27-C074-4D10-9B8A-5EFCE93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C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4933C5"/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4933C5"/>
    <w:pPr>
      <w:spacing w:after="200" w:line="27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2023-06-27T05:54:00Z</dcterms:created>
  <dcterms:modified xsi:type="dcterms:W3CDTF">2023-06-27T05:54:00Z</dcterms:modified>
</cp:coreProperties>
</file>