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764" w14:textId="65F53646" w:rsidR="005D2A91" w:rsidRPr="005D2A91" w:rsidRDefault="005D2A91" w:rsidP="005D2A91">
      <w:pPr>
        <w:tabs>
          <w:tab w:val="left" w:pos="284"/>
        </w:tabs>
        <w:spacing w:after="0" w:line="276" w:lineRule="auto"/>
        <w:contextualSpacing/>
        <w:jc w:val="center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5D2A9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OŚWIADCZENIE STRON O PRZENIESIENIU WŁASNOŚCI UDZIAŁÓW </w:t>
      </w:r>
    </w:p>
    <w:p w14:paraId="54EBF13E" w14:textId="77777777" w:rsidR="005D2A91" w:rsidRPr="0050752E" w:rsidRDefault="005D2A91" w:rsidP="005D2A91">
      <w:pPr>
        <w:spacing w:after="0" w:line="276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7A92B029" w14:textId="77777777" w:rsidR="005D2A91" w:rsidRPr="0050752E" w:rsidRDefault="005D2A91" w:rsidP="005D2A91">
      <w:pPr>
        <w:spacing w:after="0" w:line="276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2C8316EA" w14:textId="5E2C9962" w:rsidR="005D2A91" w:rsidRPr="0050752E" w:rsidRDefault="005D2A91" w:rsidP="005D2A91">
      <w:pPr>
        <w:suppressAutoHyphens/>
        <w:spacing w:before="120" w:after="120" w:line="276" w:lineRule="auto"/>
        <w:ind w:right="74"/>
        <w:contextualSpacing/>
        <w:jc w:val="both"/>
        <w:rPr>
          <w:rFonts w:ascii="Cambria" w:eastAsia="Calibri" w:hAnsi="Cambria" w:cs="Arial"/>
        </w:rPr>
      </w:pPr>
      <w:r w:rsidRPr="0050752E">
        <w:rPr>
          <w:rFonts w:ascii="Cambria" w:eastAsia="Calibri" w:hAnsi="Cambria" w:cs="Arial"/>
          <w:b/>
        </w:rPr>
        <w:t>Zarząd Morskiego Portu Gdynia S.A.</w:t>
      </w:r>
      <w:r w:rsidRPr="0050752E">
        <w:rPr>
          <w:rFonts w:ascii="Cambria" w:eastAsia="Calibri" w:hAnsi="Cambria" w:cs="Arial"/>
        </w:rPr>
        <w:t xml:space="preserve">, z siedzibą w Gdyni przy ul. Rotterdamskiej 9, </w:t>
      </w:r>
      <w:r w:rsidRPr="0050752E">
        <w:rPr>
          <w:rFonts w:ascii="Cambria" w:eastAsia="Calibri" w:hAnsi="Cambria" w:cs="Arial"/>
        </w:rPr>
        <w:br/>
        <w:t xml:space="preserve">81-337 Gdynia, wpisaną do rejestru przedsiębiorców przez Sąd Rejonowy Gdańsk-Północ </w:t>
      </w:r>
      <w:r w:rsidRPr="0050752E">
        <w:rPr>
          <w:rFonts w:ascii="Cambria" w:eastAsia="Calibri" w:hAnsi="Cambria" w:cs="Arial"/>
        </w:rPr>
        <w:br/>
        <w:t>w Gdańsku, VIII Wydział Gospodarczy Krajowego Rejestru Sądowego pod numerem KRS 0000082699, kapitał zakładowy i wpłacony: 112.285.300 zł, NIP 958 13 23 524,</w:t>
      </w:r>
      <w:r w:rsidR="00564A01">
        <w:rPr>
          <w:rFonts w:ascii="Cambria" w:eastAsia="Calibri" w:hAnsi="Cambria" w:cs="Arial"/>
        </w:rPr>
        <w:t xml:space="preserve"> [Zbywca]</w:t>
      </w:r>
    </w:p>
    <w:p w14:paraId="3C12E480" w14:textId="49CB78F9" w:rsidR="005D2A91" w:rsidRPr="0050752E" w:rsidRDefault="005D2A91" w:rsidP="005D2A91">
      <w:pPr>
        <w:suppressAutoHyphens/>
        <w:spacing w:before="120" w:after="120" w:line="276" w:lineRule="auto"/>
        <w:ind w:right="74"/>
        <w:contextualSpacing/>
        <w:jc w:val="both"/>
        <w:rPr>
          <w:rFonts w:ascii="Cambria" w:eastAsia="Calibri" w:hAnsi="Cambria" w:cs="Arial"/>
        </w:rPr>
      </w:pPr>
      <w:r w:rsidRPr="0050752E">
        <w:rPr>
          <w:rFonts w:ascii="Cambria" w:eastAsia="Calibri" w:hAnsi="Cambria" w:cs="Arial"/>
        </w:rPr>
        <w:t>reprezentowan</w:t>
      </w:r>
      <w:r w:rsidR="00564A01">
        <w:rPr>
          <w:rFonts w:ascii="Cambria" w:eastAsia="Calibri" w:hAnsi="Cambria" w:cs="Arial"/>
        </w:rPr>
        <w:t>y</w:t>
      </w:r>
      <w:r w:rsidRPr="0050752E">
        <w:rPr>
          <w:rFonts w:ascii="Cambria" w:eastAsia="Calibri" w:hAnsi="Cambria" w:cs="Arial"/>
        </w:rPr>
        <w:t xml:space="preserve"> przez:</w:t>
      </w:r>
    </w:p>
    <w:p w14:paraId="3BD4E601" w14:textId="77777777" w:rsidR="005D2A91" w:rsidRPr="0050752E" w:rsidRDefault="005D2A91" w:rsidP="005D2A91">
      <w:pPr>
        <w:suppressAutoHyphens/>
        <w:spacing w:before="120" w:after="120" w:line="276" w:lineRule="auto"/>
        <w:ind w:right="74"/>
        <w:contextualSpacing/>
        <w:jc w:val="both"/>
        <w:rPr>
          <w:rFonts w:ascii="Cambria" w:eastAsia="Calibri" w:hAnsi="Cambria" w:cs="Arial"/>
        </w:rPr>
      </w:pPr>
      <w:r w:rsidRPr="0050752E">
        <w:rPr>
          <w:rFonts w:ascii="Cambria" w:eastAsia="Calibri" w:hAnsi="Cambria" w:cs="Arial"/>
        </w:rPr>
        <w:t>[•]</w:t>
      </w:r>
    </w:p>
    <w:p w14:paraId="71889697" w14:textId="77777777" w:rsidR="005D2A91" w:rsidRPr="0050752E" w:rsidRDefault="005D2A91" w:rsidP="005D2A91">
      <w:pPr>
        <w:suppressAutoHyphens/>
        <w:spacing w:before="120" w:after="120" w:line="276" w:lineRule="auto"/>
        <w:ind w:right="74"/>
        <w:contextualSpacing/>
        <w:jc w:val="both"/>
        <w:rPr>
          <w:rFonts w:ascii="Cambria" w:eastAsia="Calibri" w:hAnsi="Cambria" w:cs="Arial"/>
        </w:rPr>
      </w:pPr>
      <w:r w:rsidRPr="0050752E">
        <w:rPr>
          <w:rFonts w:ascii="Cambria" w:eastAsia="Calibri" w:hAnsi="Cambria" w:cs="Arial"/>
        </w:rPr>
        <w:t>[•]</w:t>
      </w:r>
    </w:p>
    <w:p w14:paraId="26A2EB9C" w14:textId="5A0B15AE" w:rsidR="005D2A91" w:rsidRPr="0050752E" w:rsidRDefault="00564A01" w:rsidP="005D2A9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i</w:t>
      </w:r>
    </w:p>
    <w:p w14:paraId="53357911" w14:textId="77777777" w:rsidR="005D2A91" w:rsidRPr="0050752E" w:rsidRDefault="005D2A91" w:rsidP="005D2A9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5726043" w14:textId="05D88D80" w:rsidR="005D2A91" w:rsidRPr="0050752E" w:rsidRDefault="005D2A91" w:rsidP="005D2A9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0752E">
        <w:rPr>
          <w:rFonts w:ascii="Cambria" w:eastAsia="Times New Roman" w:hAnsi="Cambria" w:cs="Times New Roman"/>
          <w:lang w:eastAsia="pl-PL"/>
        </w:rPr>
        <w:t>[•]</w:t>
      </w:r>
      <w:r w:rsidR="00564A01">
        <w:rPr>
          <w:rFonts w:ascii="Cambria" w:eastAsia="Times New Roman" w:hAnsi="Cambria" w:cs="Times New Roman"/>
          <w:lang w:eastAsia="pl-PL"/>
        </w:rPr>
        <w:t xml:space="preserve"> [Nabywca]</w:t>
      </w:r>
    </w:p>
    <w:p w14:paraId="4FE3B112" w14:textId="1DF53A26" w:rsidR="005D2A91" w:rsidRPr="0050752E" w:rsidRDefault="005D2A91" w:rsidP="005D2A9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0752E">
        <w:rPr>
          <w:rFonts w:ascii="Cambria" w:eastAsia="Times New Roman" w:hAnsi="Cambria" w:cs="Times New Roman"/>
          <w:lang w:eastAsia="pl-PL"/>
        </w:rPr>
        <w:t>reprezentowan</w:t>
      </w:r>
      <w:r w:rsidR="00564A01">
        <w:rPr>
          <w:rFonts w:ascii="Cambria" w:eastAsia="Times New Roman" w:hAnsi="Cambria" w:cs="Times New Roman"/>
          <w:lang w:eastAsia="pl-PL"/>
        </w:rPr>
        <w:t>y</w:t>
      </w:r>
      <w:r w:rsidRPr="0050752E">
        <w:rPr>
          <w:rFonts w:ascii="Cambria" w:eastAsia="Times New Roman" w:hAnsi="Cambria" w:cs="Times New Roman"/>
          <w:lang w:eastAsia="pl-PL"/>
        </w:rPr>
        <w:t xml:space="preserve"> przez </w:t>
      </w:r>
    </w:p>
    <w:p w14:paraId="6D0CEB5C" w14:textId="77777777" w:rsidR="005D2A91" w:rsidRPr="0050752E" w:rsidRDefault="005D2A91" w:rsidP="005D2A91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0752E">
        <w:rPr>
          <w:rFonts w:ascii="Cambria" w:eastAsia="Times New Roman" w:hAnsi="Cambria" w:cs="Times New Roman"/>
          <w:lang w:eastAsia="pl-PL"/>
        </w:rPr>
        <w:t>[•]</w:t>
      </w:r>
    </w:p>
    <w:p w14:paraId="0960BBEA" w14:textId="77777777" w:rsidR="005D2A91" w:rsidRDefault="005D2A91" w:rsidP="005D2A91">
      <w:pPr>
        <w:spacing w:after="0" w:line="276" w:lineRule="auto"/>
        <w:contextualSpacing/>
        <w:rPr>
          <w:rFonts w:ascii="Cambria" w:eastAsia="Times New Roman" w:hAnsi="Cambria" w:cs="Times New Roman"/>
          <w:lang w:eastAsia="pl-PL"/>
        </w:rPr>
      </w:pPr>
    </w:p>
    <w:p w14:paraId="2C38BF79" w14:textId="23C245EA" w:rsidR="005D2A91" w:rsidRPr="00564A01" w:rsidRDefault="00564A01" w:rsidP="00564A01">
      <w:pPr>
        <w:pStyle w:val="Akapitzlist"/>
        <w:numPr>
          <w:ilvl w:val="0"/>
          <w:numId w:val="6"/>
        </w:numPr>
        <w:spacing w:after="0" w:line="276" w:lineRule="auto"/>
        <w:rPr>
          <w:rFonts w:ascii="Cambria" w:eastAsia="Times New Roman" w:hAnsi="Cambria" w:cs="Arial"/>
          <w:kern w:val="2"/>
          <w:lang w:eastAsia="pl-PL"/>
        </w:rPr>
      </w:pPr>
      <w:r w:rsidRPr="00564A01">
        <w:rPr>
          <w:rFonts w:ascii="Cambria" w:eastAsia="Times New Roman" w:hAnsi="Cambria" w:cs="Times New Roman"/>
          <w:lang w:eastAsia="pl-PL"/>
        </w:rPr>
        <w:t>Zbywca oświadcza</w:t>
      </w:r>
      <w:r w:rsidR="005D2A91" w:rsidRPr="00564A01">
        <w:rPr>
          <w:rFonts w:ascii="Cambria" w:eastAsia="Times New Roman" w:hAnsi="Cambria" w:cs="Times New Roman"/>
          <w:lang w:eastAsia="pl-PL"/>
        </w:rPr>
        <w:t xml:space="preserve">, </w:t>
      </w:r>
      <w:r w:rsidRPr="00564A01">
        <w:rPr>
          <w:rFonts w:ascii="Cambria" w:eastAsia="Times New Roman" w:hAnsi="Cambria" w:cs="Times New Roman"/>
          <w:lang w:eastAsia="pl-PL"/>
        </w:rPr>
        <w:t xml:space="preserve">że </w:t>
      </w:r>
      <w:r w:rsidR="005D2A91" w:rsidRPr="00564A01">
        <w:rPr>
          <w:rFonts w:ascii="Cambria" w:eastAsia="Times New Roman" w:hAnsi="Cambria" w:cs="Arial"/>
          <w:kern w:val="2"/>
          <w:lang w:eastAsia="pl-PL"/>
        </w:rPr>
        <w:t>w dniu [•] nastąpiła zap</w:t>
      </w:r>
      <w:r w:rsidR="00A828EB" w:rsidRPr="00564A01">
        <w:rPr>
          <w:rFonts w:ascii="Cambria" w:eastAsia="Times New Roman" w:hAnsi="Cambria" w:cs="Arial"/>
          <w:kern w:val="2"/>
          <w:lang w:eastAsia="pl-PL"/>
        </w:rPr>
        <w:t>ł</w:t>
      </w:r>
      <w:r w:rsidR="005D2A91" w:rsidRPr="00564A01">
        <w:rPr>
          <w:rFonts w:ascii="Cambria" w:eastAsia="Times New Roman" w:hAnsi="Cambria" w:cs="Arial"/>
          <w:kern w:val="2"/>
          <w:lang w:eastAsia="pl-PL"/>
        </w:rPr>
        <w:t xml:space="preserve">ata Ceny Nabycia  </w:t>
      </w:r>
      <w:r w:rsidR="00A828EB" w:rsidRPr="00564A01">
        <w:rPr>
          <w:rFonts w:ascii="Cambria" w:eastAsia="Times New Roman" w:hAnsi="Cambria" w:cs="Arial"/>
          <w:kern w:val="2"/>
          <w:lang w:eastAsia="pl-PL"/>
        </w:rPr>
        <w:t xml:space="preserve">za </w:t>
      </w:r>
      <w:r w:rsidR="005D2A91" w:rsidRPr="00564A01">
        <w:rPr>
          <w:rFonts w:ascii="Cambria" w:eastAsia="Times New Roman" w:hAnsi="Cambria" w:cs="Arial"/>
          <w:kern w:val="2"/>
          <w:lang w:eastAsia="pl-PL"/>
        </w:rPr>
        <w:t>Udziały</w:t>
      </w:r>
      <w:r w:rsidRPr="00564A01">
        <w:rPr>
          <w:rFonts w:ascii="Cambria" w:eastAsia="Times New Roman" w:hAnsi="Cambria" w:cs="Arial"/>
          <w:kern w:val="2"/>
          <w:lang w:eastAsia="pl-PL"/>
        </w:rPr>
        <w:t>.</w:t>
      </w:r>
    </w:p>
    <w:p w14:paraId="4B69EF63" w14:textId="7A75A4BE" w:rsidR="00A828EB" w:rsidRDefault="00564A01" w:rsidP="00564A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Arial"/>
          <w:kern w:val="2"/>
          <w:lang w:eastAsia="pl-PL"/>
        </w:rPr>
      </w:pPr>
      <w:r>
        <w:rPr>
          <w:rFonts w:ascii="Cambria" w:eastAsia="Times New Roman" w:hAnsi="Cambria" w:cs="Arial"/>
          <w:kern w:val="2"/>
          <w:lang w:eastAsia="pl-PL"/>
        </w:rPr>
        <w:t>Z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>godnie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 xml:space="preserve"> z postanowieniami § 4 ust. 4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 xml:space="preserve"> Umowy dat</w:t>
      </w:r>
      <w:r>
        <w:rPr>
          <w:rFonts w:ascii="Cambria" w:eastAsia="Times New Roman" w:hAnsi="Cambria" w:cs="Arial"/>
          <w:kern w:val="2"/>
          <w:lang w:eastAsia="pl-PL"/>
        </w:rPr>
        <w:t>a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 xml:space="preserve"> 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>zapłat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>y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 xml:space="preserve"> Ceny Nabycia 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>jest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 xml:space="preserve"> </w:t>
      </w:r>
      <w:r w:rsidR="00A828EB" w:rsidRPr="00A828EB">
        <w:rPr>
          <w:rFonts w:ascii="Cambria" w:eastAsia="Times New Roman" w:hAnsi="Cambria" w:cs="Arial"/>
          <w:kern w:val="2"/>
          <w:lang w:eastAsia="pl-PL"/>
        </w:rPr>
        <w:t>datą przejścia na Nabywcę własności Udziałów</w:t>
      </w:r>
      <w:r>
        <w:rPr>
          <w:rFonts w:ascii="Cambria" w:eastAsia="Times New Roman" w:hAnsi="Cambria" w:cs="Arial"/>
          <w:kern w:val="2"/>
          <w:lang w:eastAsia="pl-PL"/>
        </w:rPr>
        <w:t>.</w:t>
      </w:r>
    </w:p>
    <w:p w14:paraId="0E3E019E" w14:textId="1E82DF9C" w:rsidR="00564A01" w:rsidRDefault="00564A01" w:rsidP="00564A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eastAsia="Times New Roman" w:hAnsi="Cambria" w:cs="Arial"/>
          <w:kern w:val="2"/>
          <w:lang w:eastAsia="pl-PL"/>
        </w:rPr>
      </w:pPr>
      <w:r>
        <w:rPr>
          <w:rFonts w:ascii="Cambria" w:eastAsia="Times New Roman" w:hAnsi="Cambria" w:cs="Arial"/>
          <w:kern w:val="2"/>
          <w:lang w:eastAsia="pl-PL"/>
        </w:rPr>
        <w:t>Uwzględniając treść punktów 1 i 2 Zbywca i Nabywca zgodnie oświadczają, że z dniem [•] nastąpiło przeniesienie własności Udziałów ze Zbywcy na Nabywcę.</w:t>
      </w:r>
    </w:p>
    <w:p w14:paraId="2FA562A0" w14:textId="160E6EB1" w:rsidR="00A828EB" w:rsidRDefault="00A828EB" w:rsidP="00A828EB">
      <w:pPr>
        <w:spacing w:after="0" w:line="276" w:lineRule="auto"/>
        <w:jc w:val="both"/>
        <w:rPr>
          <w:rFonts w:ascii="Cambria" w:eastAsia="Times New Roman" w:hAnsi="Cambria" w:cs="Arial"/>
          <w:kern w:val="2"/>
          <w:lang w:eastAsia="pl-PL"/>
        </w:rPr>
      </w:pPr>
    </w:p>
    <w:sectPr w:rsidR="00A828EB" w:rsidSect="00E8367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AA86" w14:textId="77777777" w:rsidR="00CE704E" w:rsidRDefault="00CE704E" w:rsidP="005D2A91">
      <w:pPr>
        <w:spacing w:after="0" w:line="240" w:lineRule="auto"/>
      </w:pPr>
      <w:r>
        <w:separator/>
      </w:r>
    </w:p>
  </w:endnote>
  <w:endnote w:type="continuationSeparator" w:id="0">
    <w:p w14:paraId="137890F4" w14:textId="77777777" w:rsidR="00CE704E" w:rsidRDefault="00CE704E" w:rsidP="005D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9748" w14:textId="77777777" w:rsidR="00CE704E" w:rsidRDefault="00CE704E" w:rsidP="005D2A91">
      <w:pPr>
        <w:spacing w:after="0" w:line="240" w:lineRule="auto"/>
      </w:pPr>
      <w:r>
        <w:separator/>
      </w:r>
    </w:p>
  </w:footnote>
  <w:footnote w:type="continuationSeparator" w:id="0">
    <w:p w14:paraId="5FBA50E5" w14:textId="77777777" w:rsidR="00CE704E" w:rsidRDefault="00CE704E" w:rsidP="005D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9738" w14:textId="3D6F1BCA" w:rsidR="005D2A91" w:rsidRPr="005D2A91" w:rsidRDefault="005D2A91">
    <w:pPr>
      <w:pStyle w:val="Nagwek"/>
      <w:rPr>
        <w:rFonts w:ascii="Cambria" w:hAnsi="Cambria"/>
        <w:sz w:val="16"/>
        <w:szCs w:val="16"/>
      </w:rPr>
    </w:pPr>
    <w:r w:rsidRPr="005D2A91">
      <w:rPr>
        <w:rFonts w:ascii="Cambria" w:hAnsi="Cambria"/>
        <w:sz w:val="16"/>
        <w:szCs w:val="16"/>
      </w:rPr>
      <w:t>ZAŁĄCZNIK NR 20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6CF"/>
    <w:multiLevelType w:val="hybridMultilevel"/>
    <w:tmpl w:val="FA1EF7DE"/>
    <w:lvl w:ilvl="0" w:tplc="CD98B51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vanish w:val="0"/>
        <w:color w:val="44546A" w:themeColor="text2"/>
        <w:sz w:val="20"/>
        <w:u w:color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417"/>
    <w:multiLevelType w:val="multilevel"/>
    <w:tmpl w:val="245C685A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C32760"/>
    <w:multiLevelType w:val="hybridMultilevel"/>
    <w:tmpl w:val="F4E455A6"/>
    <w:lvl w:ilvl="0" w:tplc="F146CE88">
      <w:start w:val="1"/>
      <w:numFmt w:val="ordinal"/>
      <w:lvlText w:val="%1"/>
      <w:lvlJc w:val="left"/>
      <w:pPr>
        <w:ind w:left="360" w:hanging="360"/>
      </w:pPr>
      <w:rPr>
        <w:rFonts w:ascii="Cambria" w:hAnsi="Cambria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C5289"/>
    <w:multiLevelType w:val="hybridMultilevel"/>
    <w:tmpl w:val="54C0D29A"/>
    <w:lvl w:ilvl="0" w:tplc="87DEF46C">
      <w:start w:val="1"/>
      <w:numFmt w:val="upperRoman"/>
      <w:lvlText w:val="%1."/>
      <w:lvlJc w:val="right"/>
      <w:pPr>
        <w:ind w:left="360" w:hanging="360"/>
      </w:pPr>
      <w:rPr>
        <w:rFonts w:ascii="Cambria" w:hAnsi="Cambri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B76C7"/>
    <w:multiLevelType w:val="hybridMultilevel"/>
    <w:tmpl w:val="F370B62A"/>
    <w:lvl w:ilvl="0" w:tplc="0A12C634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vanish w:val="0"/>
        <w:color w:val="44546A" w:themeColor="text2"/>
        <w:sz w:val="20"/>
        <w:u w:color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85254">
    <w:abstractNumId w:val="0"/>
  </w:num>
  <w:num w:numId="2" w16cid:durableId="20130633">
    <w:abstractNumId w:val="4"/>
  </w:num>
  <w:num w:numId="3" w16cid:durableId="1740471843">
    <w:abstractNumId w:val="1"/>
  </w:num>
  <w:num w:numId="4" w16cid:durableId="1250963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819596">
    <w:abstractNumId w:val="3"/>
  </w:num>
  <w:num w:numId="6" w16cid:durableId="55169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1"/>
    <w:rsid w:val="0043023C"/>
    <w:rsid w:val="00564A01"/>
    <w:rsid w:val="005D2A91"/>
    <w:rsid w:val="009B001E"/>
    <w:rsid w:val="00A828EB"/>
    <w:rsid w:val="00CE704E"/>
    <w:rsid w:val="00CF60D5"/>
    <w:rsid w:val="00DB5782"/>
    <w:rsid w:val="00E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AFE8"/>
  <w15:chartTrackingRefBased/>
  <w15:docId w15:val="{5A04065B-A0C5-4ED3-941D-72D3ADC4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A9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01E"/>
    <w:pPr>
      <w:keepNext/>
      <w:spacing w:after="0" w:line="240" w:lineRule="auto"/>
      <w:jc w:val="both"/>
      <w:outlineLvl w:val="0"/>
    </w:pPr>
    <w:rPr>
      <w:rFonts w:ascii="Cambria" w:hAnsi="Cambria"/>
      <w:b/>
      <w:i/>
      <w:sz w:val="18"/>
    </w:rPr>
  </w:style>
  <w:style w:type="paragraph" w:styleId="Nagwek3">
    <w:name w:val="heading 3"/>
    <w:aliases w:val="NAGŁOWEK_MEMO_1"/>
    <w:basedOn w:val="Normalny"/>
    <w:next w:val="Normalny"/>
    <w:link w:val="Nagwek3Znak"/>
    <w:autoRedefine/>
    <w:uiPriority w:val="9"/>
    <w:unhideWhenUsed/>
    <w:qFormat/>
    <w:rsid w:val="0043023C"/>
    <w:pPr>
      <w:keepNext/>
      <w:keepLines/>
      <w:framePr w:w="9661" w:wrap="notBeside" w:vAnchor="text" w:hAnchor="text" w:y="8"/>
      <w:numPr>
        <w:numId w:val="3"/>
      </w:numPr>
      <w:pBdr>
        <w:bottom w:val="single" w:sz="8" w:space="1" w:color="auto"/>
      </w:pBdr>
      <w:spacing w:before="40" w:after="0" w:line="276" w:lineRule="auto"/>
      <w:ind w:left="360" w:hanging="360"/>
      <w:contextualSpacing/>
      <w:outlineLvl w:val="2"/>
    </w:pPr>
    <w:rPr>
      <w:rFonts w:ascii="Cambria" w:eastAsiaTheme="majorEastAsia" w:hAnsi="Cambria" w:cstheme="majorBidi"/>
      <w:b/>
      <w:color w:val="1F3864" w:themeColor="accent1" w:themeShade="80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43023C"/>
    <w:pPr>
      <w:keepNext/>
      <w:keepLines/>
      <w:framePr w:wrap="around" w:vAnchor="text" w:hAnchor="text" w:y="1"/>
      <w:pBdr>
        <w:bottom w:val="single" w:sz="8" w:space="1" w:color="auto"/>
      </w:pBdr>
      <w:tabs>
        <w:tab w:val="num" w:pos="720"/>
      </w:tabs>
      <w:spacing w:before="40" w:after="0" w:line="276" w:lineRule="auto"/>
      <w:ind w:left="720" w:hanging="360"/>
      <w:outlineLvl w:val="4"/>
    </w:pPr>
    <w:rPr>
      <w:rFonts w:ascii="Cambria" w:eastAsiaTheme="majorEastAsia" w:hAnsi="Cambria" w:cstheme="majorBidi"/>
      <w:b/>
      <w:color w:val="2E74B5" w:themeColor="accent5" w:themeShade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01E"/>
    <w:rPr>
      <w:rFonts w:ascii="Cambria" w:hAnsi="Cambria"/>
      <w:b/>
      <w:i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3023C"/>
    <w:rPr>
      <w:rFonts w:ascii="Cambria" w:eastAsiaTheme="majorEastAsia" w:hAnsi="Cambria" w:cstheme="majorBidi"/>
      <w:b/>
      <w:color w:val="2E74B5" w:themeColor="accent5" w:themeShade="BF"/>
      <w:sz w:val="20"/>
    </w:rPr>
  </w:style>
  <w:style w:type="character" w:customStyle="1" w:styleId="Nagwek3Znak">
    <w:name w:val="Nagłówek 3 Znak"/>
    <w:aliases w:val="NAGŁOWEK_MEMO_1 Znak"/>
    <w:basedOn w:val="Domylnaczcionkaakapitu"/>
    <w:link w:val="Nagwek3"/>
    <w:uiPriority w:val="9"/>
    <w:rsid w:val="0043023C"/>
    <w:rPr>
      <w:rFonts w:ascii="Cambria" w:eastAsiaTheme="majorEastAsia" w:hAnsi="Cambria" w:cstheme="majorBidi"/>
      <w:b/>
      <w:color w:val="1F3864" w:themeColor="accent1" w:themeShade="8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A91"/>
  </w:style>
  <w:style w:type="paragraph" w:styleId="Stopka">
    <w:name w:val="footer"/>
    <w:basedOn w:val="Normalny"/>
    <w:link w:val="StopkaZnak"/>
    <w:uiPriority w:val="99"/>
    <w:unhideWhenUsed/>
    <w:rsid w:val="005D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A91"/>
  </w:style>
  <w:style w:type="character" w:styleId="Odwoaniedokomentarza">
    <w:name w:val="annotation reference"/>
    <w:basedOn w:val="Domylnaczcionkaakapitu"/>
    <w:uiPriority w:val="99"/>
    <w:semiHidden/>
    <w:unhideWhenUsed/>
    <w:rsid w:val="005D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A9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Szambelańczyk Krystyna</dc:creator>
  <cp:keywords/>
  <dc:description/>
  <cp:lastModifiedBy>Szambelańczyk Krystyna</cp:lastModifiedBy>
  <cp:revision>1</cp:revision>
  <dcterms:created xsi:type="dcterms:W3CDTF">2022-10-26T12:07:00Z</dcterms:created>
  <dcterms:modified xsi:type="dcterms:W3CDTF">2022-10-26T12:52:00Z</dcterms:modified>
</cp:coreProperties>
</file>