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77D7" w14:textId="77777777" w:rsidR="00307F74" w:rsidRPr="00004131" w:rsidRDefault="00307F74" w:rsidP="00307F74">
      <w:pPr>
        <w:rPr>
          <w:rFonts w:ascii="Calibri" w:hAnsi="Calibri" w:cs="Calibri"/>
        </w:rPr>
      </w:pPr>
    </w:p>
    <w:p w14:paraId="5CAC65F8" w14:textId="77777777" w:rsidR="00307F74" w:rsidRPr="00004131" w:rsidRDefault="00307F74" w:rsidP="00307F74">
      <w:pPr>
        <w:rPr>
          <w:rFonts w:ascii="Calibri" w:hAnsi="Calibri" w:cs="Calibri"/>
        </w:rPr>
      </w:pPr>
    </w:p>
    <w:p w14:paraId="5CD0C664" w14:textId="77777777" w:rsidR="00307F74" w:rsidRPr="002308DD" w:rsidRDefault="00307F74" w:rsidP="00307F7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308DD">
        <w:rPr>
          <w:rFonts w:ascii="Calibri" w:hAnsi="Calibri" w:cs="Calibri"/>
          <w:b/>
          <w:bCs/>
          <w:sz w:val="24"/>
          <w:szCs w:val="24"/>
        </w:rPr>
        <w:t>Regulamin</w:t>
      </w:r>
    </w:p>
    <w:p w14:paraId="5057C85D" w14:textId="7290447B" w:rsidR="00E41920" w:rsidRDefault="00307F74" w:rsidP="00307F7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308DD">
        <w:rPr>
          <w:rFonts w:ascii="Calibri" w:hAnsi="Calibri" w:cs="Calibri"/>
          <w:b/>
          <w:bCs/>
          <w:sz w:val="24"/>
          <w:szCs w:val="24"/>
        </w:rPr>
        <w:t xml:space="preserve">przyznawania </w:t>
      </w:r>
      <w:r w:rsidR="00E41920" w:rsidRPr="002308DD">
        <w:rPr>
          <w:rFonts w:ascii="Calibri" w:hAnsi="Calibri" w:cs="Calibri"/>
          <w:b/>
          <w:bCs/>
          <w:sz w:val="24"/>
          <w:szCs w:val="24"/>
        </w:rPr>
        <w:t xml:space="preserve">prawa do świadczenia usług holowniczych </w:t>
      </w:r>
      <w:r w:rsidR="00E41920">
        <w:rPr>
          <w:rFonts w:ascii="Calibri" w:hAnsi="Calibri" w:cs="Calibri"/>
          <w:b/>
          <w:bCs/>
          <w:sz w:val="24"/>
          <w:szCs w:val="24"/>
        </w:rPr>
        <w:t>w</w:t>
      </w:r>
      <w:r w:rsidR="00E41920" w:rsidRPr="002308DD">
        <w:rPr>
          <w:rFonts w:ascii="Calibri" w:hAnsi="Calibri" w:cs="Calibri"/>
          <w:b/>
          <w:bCs/>
          <w:sz w:val="24"/>
          <w:szCs w:val="24"/>
        </w:rPr>
        <w:t xml:space="preserve"> Porcie Gdyni</w:t>
      </w:r>
      <w:r w:rsidR="00681C0A">
        <w:rPr>
          <w:rFonts w:ascii="Calibri" w:hAnsi="Calibri" w:cs="Calibri"/>
          <w:b/>
          <w:bCs/>
          <w:sz w:val="24"/>
          <w:szCs w:val="24"/>
        </w:rPr>
        <w:t>a</w:t>
      </w:r>
    </w:p>
    <w:p w14:paraId="52AE700D" w14:textId="77777777" w:rsidR="00307F74" w:rsidRPr="002308DD" w:rsidRDefault="00307F74" w:rsidP="00307F7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308DD">
        <w:rPr>
          <w:rFonts w:ascii="Calibri" w:hAnsi="Calibri" w:cs="Calibri"/>
          <w:b/>
          <w:bCs/>
          <w:sz w:val="24"/>
          <w:szCs w:val="24"/>
        </w:rPr>
        <w:t xml:space="preserve">przez Zarząd Morskiego Portu Gdynia S.A. </w:t>
      </w:r>
    </w:p>
    <w:p w14:paraId="090D7B84" w14:textId="77777777" w:rsidR="00307F74" w:rsidRPr="002308DD" w:rsidRDefault="00307F74" w:rsidP="00307F7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54833CB" w14:textId="77777777" w:rsidR="00307F74" w:rsidRPr="00004131" w:rsidRDefault="00307F74" w:rsidP="00307F74">
      <w:pPr>
        <w:rPr>
          <w:rFonts w:ascii="Calibri" w:hAnsi="Calibri" w:cs="Calibri"/>
        </w:rPr>
      </w:pPr>
    </w:p>
    <w:p w14:paraId="1DF7DF78" w14:textId="77777777" w:rsidR="00307F74" w:rsidRPr="00004131" w:rsidRDefault="00307F74" w:rsidP="00307F74">
      <w:pPr>
        <w:rPr>
          <w:rFonts w:ascii="Calibri" w:hAnsi="Calibri" w:cs="Calibri"/>
        </w:rPr>
      </w:pPr>
    </w:p>
    <w:p w14:paraId="4944C793" w14:textId="77777777" w:rsidR="00307F74" w:rsidRPr="00004131" w:rsidRDefault="00307F74" w:rsidP="00307F74">
      <w:pPr>
        <w:rPr>
          <w:rFonts w:ascii="Calibri" w:hAnsi="Calibri" w:cs="Calibri"/>
        </w:rPr>
      </w:pPr>
    </w:p>
    <w:p w14:paraId="6EA92918" w14:textId="77777777" w:rsidR="00307F74" w:rsidRPr="00004131" w:rsidRDefault="00307F74" w:rsidP="00307F74">
      <w:pPr>
        <w:rPr>
          <w:rFonts w:ascii="Calibri" w:hAnsi="Calibri" w:cs="Calibri"/>
        </w:rPr>
      </w:pPr>
    </w:p>
    <w:p w14:paraId="6A9A5DA0" w14:textId="77777777" w:rsidR="00307F74" w:rsidRPr="00004131" w:rsidRDefault="00307F74" w:rsidP="00307F74">
      <w:pPr>
        <w:rPr>
          <w:rFonts w:ascii="Calibri" w:hAnsi="Calibri" w:cs="Calibri"/>
        </w:rPr>
      </w:pPr>
    </w:p>
    <w:p w14:paraId="3F06B025" w14:textId="77777777" w:rsidR="00307F74" w:rsidRPr="00004131" w:rsidRDefault="00307F74" w:rsidP="00307F74">
      <w:pPr>
        <w:rPr>
          <w:rFonts w:ascii="Calibri" w:hAnsi="Calibri" w:cs="Calibri"/>
        </w:rPr>
      </w:pPr>
    </w:p>
    <w:p w14:paraId="7EA0604B" w14:textId="77777777" w:rsidR="00307F74" w:rsidRPr="00004131" w:rsidRDefault="00307F74" w:rsidP="00307F74">
      <w:pPr>
        <w:rPr>
          <w:rFonts w:ascii="Calibri" w:hAnsi="Calibri" w:cs="Calibri"/>
        </w:rPr>
      </w:pPr>
    </w:p>
    <w:p w14:paraId="699B09D1" w14:textId="77777777" w:rsidR="00307F74" w:rsidRPr="00004131" w:rsidRDefault="00307F74" w:rsidP="00307F74">
      <w:pPr>
        <w:rPr>
          <w:rFonts w:ascii="Calibri" w:hAnsi="Calibri" w:cs="Calibri"/>
        </w:rPr>
      </w:pPr>
    </w:p>
    <w:p w14:paraId="7BD47867" w14:textId="77777777" w:rsidR="00307F74" w:rsidRPr="00004131" w:rsidRDefault="00307F74" w:rsidP="00307F74">
      <w:pPr>
        <w:rPr>
          <w:rFonts w:ascii="Calibri" w:hAnsi="Calibri" w:cs="Calibri"/>
        </w:rPr>
      </w:pPr>
    </w:p>
    <w:p w14:paraId="211C13B0" w14:textId="77777777" w:rsidR="00307F74" w:rsidRPr="00004131" w:rsidRDefault="00307F74" w:rsidP="00307F74">
      <w:pPr>
        <w:rPr>
          <w:rFonts w:ascii="Calibri" w:hAnsi="Calibri" w:cs="Calibri"/>
        </w:rPr>
      </w:pPr>
    </w:p>
    <w:p w14:paraId="4D2BFB9D" w14:textId="77777777" w:rsidR="00307F74" w:rsidRPr="00004131" w:rsidRDefault="00307F74" w:rsidP="00307F74">
      <w:pPr>
        <w:rPr>
          <w:rFonts w:ascii="Calibri" w:hAnsi="Calibri" w:cs="Calibri"/>
        </w:rPr>
      </w:pPr>
    </w:p>
    <w:p w14:paraId="2B60841D" w14:textId="77777777" w:rsidR="00307F74" w:rsidRPr="00004131" w:rsidRDefault="00307F74" w:rsidP="00307F74">
      <w:pPr>
        <w:rPr>
          <w:rFonts w:ascii="Calibri" w:hAnsi="Calibri" w:cs="Calibri"/>
        </w:rPr>
      </w:pPr>
    </w:p>
    <w:p w14:paraId="30B90A5A" w14:textId="77777777" w:rsidR="00307F74" w:rsidRPr="00004131" w:rsidRDefault="00307F74" w:rsidP="00307F74">
      <w:pPr>
        <w:rPr>
          <w:rFonts w:ascii="Calibri" w:hAnsi="Calibri" w:cs="Calibri"/>
        </w:rPr>
      </w:pPr>
    </w:p>
    <w:p w14:paraId="45CEF2EA" w14:textId="77777777" w:rsidR="00307F74" w:rsidRPr="00004131" w:rsidRDefault="00307F74" w:rsidP="00307F74">
      <w:pPr>
        <w:rPr>
          <w:rFonts w:ascii="Calibri" w:hAnsi="Calibri" w:cs="Calibri"/>
        </w:rPr>
      </w:pPr>
    </w:p>
    <w:p w14:paraId="2F49DB24" w14:textId="77777777" w:rsidR="00307F74" w:rsidRPr="00004131" w:rsidRDefault="00307F74" w:rsidP="00307F74">
      <w:pPr>
        <w:rPr>
          <w:rFonts w:ascii="Calibri" w:hAnsi="Calibri" w:cs="Calibri"/>
        </w:rPr>
      </w:pPr>
    </w:p>
    <w:p w14:paraId="3F68CFA4" w14:textId="77777777" w:rsidR="00307F74" w:rsidRPr="00004131" w:rsidRDefault="00307F74" w:rsidP="00307F74">
      <w:pPr>
        <w:rPr>
          <w:rFonts w:ascii="Calibri" w:hAnsi="Calibri" w:cs="Calibri"/>
        </w:rPr>
      </w:pPr>
    </w:p>
    <w:p w14:paraId="32F29F12" w14:textId="77777777" w:rsidR="00307F74" w:rsidRPr="00004131" w:rsidRDefault="00307F74" w:rsidP="00307F74">
      <w:pPr>
        <w:rPr>
          <w:rFonts w:ascii="Calibri" w:hAnsi="Calibri" w:cs="Calibri"/>
        </w:rPr>
      </w:pPr>
    </w:p>
    <w:p w14:paraId="20CD3CDF" w14:textId="77777777" w:rsidR="00F36A77" w:rsidRPr="00004131" w:rsidRDefault="00F36A77" w:rsidP="00F36A77">
      <w:pPr>
        <w:rPr>
          <w:rFonts w:ascii="Calibri" w:hAnsi="Calibri" w:cs="Calibri"/>
        </w:rPr>
      </w:pPr>
    </w:p>
    <w:p w14:paraId="7CA50DDA" w14:textId="77777777" w:rsidR="00F36A77" w:rsidRPr="00004131" w:rsidRDefault="00F36A77" w:rsidP="00F36A77">
      <w:pPr>
        <w:rPr>
          <w:rFonts w:ascii="Calibri" w:hAnsi="Calibri" w:cs="Calibri"/>
        </w:rPr>
      </w:pPr>
    </w:p>
    <w:p w14:paraId="6311520A" w14:textId="77777777" w:rsidR="00F36A77" w:rsidRPr="00004131" w:rsidRDefault="00F36A77" w:rsidP="00F36A77">
      <w:pPr>
        <w:rPr>
          <w:rFonts w:ascii="Calibri" w:hAnsi="Calibri" w:cs="Calibri"/>
        </w:rPr>
      </w:pPr>
    </w:p>
    <w:p w14:paraId="2A852E90" w14:textId="77777777" w:rsidR="00F36A77" w:rsidRPr="00004131" w:rsidRDefault="00F36A77" w:rsidP="00F36A77">
      <w:pPr>
        <w:rPr>
          <w:rFonts w:ascii="Calibri" w:hAnsi="Calibri" w:cs="Calibri"/>
        </w:rPr>
      </w:pPr>
    </w:p>
    <w:p w14:paraId="5258177D" w14:textId="77777777" w:rsidR="00F36A77" w:rsidRPr="00004131" w:rsidRDefault="00F36A77" w:rsidP="00F36A77">
      <w:pPr>
        <w:rPr>
          <w:rFonts w:ascii="Calibri" w:hAnsi="Calibri" w:cs="Calibri"/>
        </w:rPr>
      </w:pPr>
    </w:p>
    <w:p w14:paraId="1889F3B3" w14:textId="77777777" w:rsidR="00F36A77" w:rsidRPr="00004131" w:rsidRDefault="00F36A77" w:rsidP="00F36A77">
      <w:pPr>
        <w:rPr>
          <w:rFonts w:ascii="Calibri" w:hAnsi="Calibri" w:cs="Calibri"/>
        </w:rPr>
      </w:pPr>
    </w:p>
    <w:p w14:paraId="7F56D2F8" w14:textId="77777777" w:rsidR="00F36A77" w:rsidRPr="00004131" w:rsidRDefault="00F36A77" w:rsidP="00F36A77">
      <w:pPr>
        <w:rPr>
          <w:rFonts w:ascii="Calibri" w:hAnsi="Calibri" w:cs="Calibri"/>
        </w:rPr>
      </w:pPr>
    </w:p>
    <w:p w14:paraId="4B3A5D88" w14:textId="6C7AD823" w:rsidR="00D3472A" w:rsidRPr="00004131" w:rsidRDefault="00F36A77" w:rsidP="00F36A77">
      <w:pPr>
        <w:rPr>
          <w:rFonts w:ascii="Calibri" w:hAnsi="Calibri" w:cs="Calibri"/>
        </w:rPr>
      </w:pPr>
      <w:r w:rsidRPr="00004131">
        <w:rPr>
          <w:rFonts w:ascii="Calibri" w:hAnsi="Calibri" w:cs="Calibri"/>
        </w:rPr>
        <w:t xml:space="preserve">zatwierdzony uchwałą Zarządu Spółki ZMPG S.A. nr </w:t>
      </w:r>
      <w:r w:rsidR="000D0B3F">
        <w:rPr>
          <w:rFonts w:ascii="Calibri" w:hAnsi="Calibri" w:cs="Calibri"/>
        </w:rPr>
        <w:t>129/VIII/2021</w:t>
      </w:r>
      <w:r w:rsidRPr="00004131">
        <w:rPr>
          <w:rFonts w:ascii="Calibri" w:hAnsi="Calibri" w:cs="Calibri"/>
        </w:rPr>
        <w:t xml:space="preserve"> z dnia </w:t>
      </w:r>
      <w:r w:rsidR="000D0B3F">
        <w:rPr>
          <w:rFonts w:ascii="Calibri" w:hAnsi="Calibri" w:cs="Calibri"/>
        </w:rPr>
        <w:t>28 maja 2021</w:t>
      </w:r>
      <w:r w:rsidRPr="00004131">
        <w:rPr>
          <w:rFonts w:ascii="Calibri" w:hAnsi="Calibri" w:cs="Calibri"/>
        </w:rPr>
        <w:t xml:space="preserve"> r.</w:t>
      </w:r>
    </w:p>
    <w:p w14:paraId="0184C5CC" w14:textId="77777777" w:rsidR="00307F74" w:rsidRPr="00004131" w:rsidRDefault="00E94ED0" w:rsidP="00DD6673">
      <w:pPr>
        <w:jc w:val="center"/>
        <w:rPr>
          <w:rFonts w:ascii="Calibri" w:hAnsi="Calibri" w:cs="Calibri"/>
        </w:rPr>
      </w:pPr>
      <w:r w:rsidRPr="00004131">
        <w:rPr>
          <w:rFonts w:ascii="Calibri" w:hAnsi="Calibri" w:cs="Calibri"/>
          <w:b/>
          <w:bCs/>
        </w:rPr>
        <w:lastRenderedPageBreak/>
        <w:t>§ 1</w:t>
      </w:r>
      <w:r w:rsidR="00307F74" w:rsidRPr="00004131">
        <w:rPr>
          <w:rFonts w:ascii="Calibri" w:hAnsi="Calibri" w:cs="Calibri"/>
        </w:rPr>
        <w:br/>
      </w:r>
      <w:r w:rsidRPr="00004131">
        <w:rPr>
          <w:rFonts w:ascii="Calibri" w:hAnsi="Calibri" w:cs="Calibri"/>
          <w:b/>
          <w:bCs/>
        </w:rPr>
        <w:t>[Informacja podstawowe]</w:t>
      </w:r>
    </w:p>
    <w:p w14:paraId="5DA4CFD7" w14:textId="23A00F2F" w:rsidR="008D3DFF" w:rsidRDefault="00307F74" w:rsidP="00024212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</w:rPr>
      </w:pPr>
      <w:r w:rsidRPr="00024212">
        <w:rPr>
          <w:rFonts w:ascii="Calibri" w:hAnsi="Calibri" w:cs="Calibri"/>
        </w:rPr>
        <w:t xml:space="preserve">Niniejszy Regulamin powstał w </w:t>
      </w:r>
      <w:r w:rsidR="004C56EB" w:rsidRPr="00024212">
        <w:rPr>
          <w:rFonts w:ascii="Calibri" w:hAnsi="Calibri" w:cs="Calibri"/>
        </w:rPr>
        <w:t>oparciu</w:t>
      </w:r>
      <w:r w:rsidRPr="00024212">
        <w:rPr>
          <w:rFonts w:ascii="Calibri" w:hAnsi="Calibri" w:cs="Calibri"/>
        </w:rPr>
        <w:t xml:space="preserve"> </w:t>
      </w:r>
      <w:r w:rsidR="004C56EB" w:rsidRPr="00024212">
        <w:rPr>
          <w:rFonts w:ascii="Calibri" w:hAnsi="Calibri" w:cs="Calibri"/>
        </w:rPr>
        <w:t>o przepisy Rozporządzenia Parlamentu Europejskiego i Rady (UE) 2017/352 z dnia 15 lutego 2017r. ustanawiającego ramy w zakresie świadczenia usług portowych oraz wspólne zasady dotyczące przejrzystości finansowej portów (Dz. Urz. UE L 57 z 03.03.2017, str. 1) zwanego dalej „Rozporządzeniem”</w:t>
      </w:r>
      <w:r w:rsidR="00E94ED0" w:rsidRPr="00024212">
        <w:rPr>
          <w:rFonts w:ascii="Calibri" w:hAnsi="Calibri" w:cs="Calibri"/>
        </w:rPr>
        <w:t xml:space="preserve"> oraz ustawy z dnia 20 grudnia 1996r. </w:t>
      </w:r>
      <w:r w:rsidR="00164782" w:rsidRPr="00024212">
        <w:rPr>
          <w:rFonts w:ascii="Calibri" w:hAnsi="Calibri" w:cs="Calibri"/>
        </w:rPr>
        <w:br/>
      </w:r>
      <w:r w:rsidR="00E94ED0" w:rsidRPr="00024212">
        <w:rPr>
          <w:rFonts w:ascii="Calibri" w:hAnsi="Calibri" w:cs="Calibri"/>
        </w:rPr>
        <w:t>o portach i przystaniach morskich (t.j. Dz. U. 2021 poz. 491)</w:t>
      </w:r>
      <w:r w:rsidR="004C56EB" w:rsidRPr="00024212">
        <w:rPr>
          <w:rFonts w:ascii="Calibri" w:hAnsi="Calibri" w:cs="Calibri"/>
        </w:rPr>
        <w:t xml:space="preserve"> zwanej dalej „Ustawą.” </w:t>
      </w:r>
    </w:p>
    <w:p w14:paraId="77D311C0" w14:textId="77777777" w:rsidR="00F65A2C" w:rsidRPr="00024212" w:rsidRDefault="00F65A2C" w:rsidP="00024212">
      <w:pPr>
        <w:pStyle w:val="Akapitzlist"/>
        <w:ind w:left="360"/>
        <w:jc w:val="both"/>
        <w:rPr>
          <w:rFonts w:ascii="Calibri" w:hAnsi="Calibri" w:cs="Calibri"/>
        </w:rPr>
      </w:pPr>
    </w:p>
    <w:p w14:paraId="16C655CF" w14:textId="4E733226" w:rsidR="00E94ED0" w:rsidRPr="00024212" w:rsidRDefault="00E94ED0" w:rsidP="00024212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</w:rPr>
      </w:pPr>
      <w:r w:rsidRPr="00024212">
        <w:rPr>
          <w:rFonts w:ascii="Calibri" w:hAnsi="Calibri" w:cs="Calibri"/>
        </w:rPr>
        <w:t>Podmiot</w:t>
      </w:r>
      <w:r w:rsidR="00742503" w:rsidRPr="00024212">
        <w:rPr>
          <w:rFonts w:ascii="Calibri" w:hAnsi="Calibri" w:cs="Calibri"/>
        </w:rPr>
        <w:t>em</w:t>
      </w:r>
      <w:r w:rsidRPr="00024212">
        <w:rPr>
          <w:rFonts w:ascii="Calibri" w:hAnsi="Calibri" w:cs="Calibri"/>
        </w:rPr>
        <w:t xml:space="preserve"> przyznający</w:t>
      </w:r>
      <w:r w:rsidR="00742503" w:rsidRPr="00024212">
        <w:rPr>
          <w:rFonts w:ascii="Calibri" w:hAnsi="Calibri" w:cs="Calibri"/>
        </w:rPr>
        <w:t>m</w:t>
      </w:r>
      <w:r w:rsidRPr="00024212">
        <w:rPr>
          <w:rFonts w:ascii="Calibri" w:hAnsi="Calibri" w:cs="Calibri"/>
        </w:rPr>
        <w:t xml:space="preserve"> prawo </w:t>
      </w:r>
      <w:r w:rsidR="00BE4B64" w:rsidRPr="00024212">
        <w:rPr>
          <w:rFonts w:ascii="Calibri" w:hAnsi="Calibri" w:cs="Calibri"/>
        </w:rPr>
        <w:t xml:space="preserve">do </w:t>
      </w:r>
      <w:r w:rsidRPr="00024212">
        <w:rPr>
          <w:rFonts w:ascii="Calibri" w:hAnsi="Calibri" w:cs="Calibri"/>
        </w:rPr>
        <w:t>świadczeni</w:t>
      </w:r>
      <w:r w:rsidR="00BE4B64" w:rsidRPr="00024212">
        <w:rPr>
          <w:rFonts w:ascii="Calibri" w:hAnsi="Calibri" w:cs="Calibri"/>
        </w:rPr>
        <w:t>a</w:t>
      </w:r>
      <w:r w:rsidRPr="00024212">
        <w:rPr>
          <w:rFonts w:ascii="Calibri" w:hAnsi="Calibri" w:cs="Calibri"/>
        </w:rPr>
        <w:t xml:space="preserve"> usług holowniczych w Porcie Gdynia</w:t>
      </w:r>
      <w:r w:rsidR="00742503" w:rsidRPr="00024212">
        <w:rPr>
          <w:rFonts w:ascii="Calibri" w:hAnsi="Calibri" w:cs="Calibri"/>
        </w:rPr>
        <w:t xml:space="preserve"> jest </w:t>
      </w:r>
      <w:r w:rsidRPr="00024212">
        <w:rPr>
          <w:rFonts w:ascii="Calibri" w:hAnsi="Calibri" w:cs="Calibri"/>
          <w:noProof/>
        </w:rPr>
        <w:t>Zarząd Morskiego Portu Gdynia S.A.</w:t>
      </w:r>
      <w:r w:rsidR="006771B6" w:rsidRPr="00024212">
        <w:rPr>
          <w:rFonts w:ascii="Calibri" w:hAnsi="Calibri" w:cs="Calibri"/>
          <w:noProof/>
        </w:rPr>
        <w:t xml:space="preserve"> (</w:t>
      </w:r>
      <w:r w:rsidR="00004131" w:rsidRPr="00024212">
        <w:rPr>
          <w:rFonts w:ascii="Calibri" w:hAnsi="Calibri" w:cs="Calibri"/>
          <w:noProof/>
        </w:rPr>
        <w:t xml:space="preserve">dalej </w:t>
      </w:r>
      <w:r w:rsidR="00742503" w:rsidRPr="00024212">
        <w:rPr>
          <w:rFonts w:ascii="Calibri" w:hAnsi="Calibri" w:cs="Calibri"/>
          <w:noProof/>
        </w:rPr>
        <w:t>„</w:t>
      </w:r>
      <w:r w:rsidR="006771B6" w:rsidRPr="00024212">
        <w:rPr>
          <w:rFonts w:ascii="Calibri" w:hAnsi="Calibri" w:cs="Calibri"/>
          <w:noProof/>
        </w:rPr>
        <w:t>ZMPG</w:t>
      </w:r>
      <w:r w:rsidR="00742503" w:rsidRPr="00024212">
        <w:rPr>
          <w:rFonts w:ascii="Calibri" w:hAnsi="Calibri" w:cs="Calibri"/>
          <w:noProof/>
        </w:rPr>
        <w:t>”</w:t>
      </w:r>
      <w:r w:rsidR="006771B6" w:rsidRPr="00024212">
        <w:rPr>
          <w:rFonts w:ascii="Calibri" w:hAnsi="Calibri" w:cs="Calibri"/>
          <w:noProof/>
        </w:rPr>
        <w:t>)</w:t>
      </w:r>
      <w:r w:rsidRPr="00024212">
        <w:rPr>
          <w:rFonts w:ascii="Calibri" w:hAnsi="Calibri" w:cs="Calibri"/>
          <w:noProof/>
        </w:rPr>
        <w:t xml:space="preserve"> z siedzibą w Gdyni przy ul. Rotterdamskiej 9, zarejestrowan</w:t>
      </w:r>
      <w:r w:rsidR="00BE4B64" w:rsidRPr="00024212">
        <w:rPr>
          <w:rFonts w:ascii="Calibri" w:hAnsi="Calibri" w:cs="Calibri"/>
          <w:noProof/>
        </w:rPr>
        <w:t>a</w:t>
      </w:r>
      <w:r w:rsidRPr="00024212">
        <w:rPr>
          <w:rFonts w:ascii="Calibri" w:hAnsi="Calibri" w:cs="Calibri"/>
          <w:noProof/>
        </w:rPr>
        <w:t xml:space="preserve"> w Sądzie Rejonowym Gdańsk-Północ w Gdańsku, VIII Wydział Gospodarczy Krajowego Rejestru Sądowego pod numerem KRS: 0000082699, REGON: 191920577, NIP: 9581323524 o kapitale zakładowym w wysokości 112 285 300,00 zł opłaconym w całości. </w:t>
      </w:r>
    </w:p>
    <w:p w14:paraId="51D697F3" w14:textId="77777777" w:rsidR="00965030" w:rsidRPr="00004131" w:rsidRDefault="00965030" w:rsidP="00965030">
      <w:pPr>
        <w:jc w:val="center"/>
        <w:rPr>
          <w:rFonts w:ascii="Calibri" w:hAnsi="Calibri" w:cs="Calibri"/>
          <w:b/>
          <w:bCs/>
        </w:rPr>
      </w:pPr>
    </w:p>
    <w:p w14:paraId="3090367F" w14:textId="77777777" w:rsidR="00965030" w:rsidRPr="00004131" w:rsidRDefault="00965030" w:rsidP="00965030">
      <w:pPr>
        <w:jc w:val="center"/>
        <w:rPr>
          <w:rFonts w:ascii="Calibri" w:hAnsi="Calibri" w:cs="Calibri"/>
        </w:rPr>
      </w:pPr>
      <w:r w:rsidRPr="00004131">
        <w:rPr>
          <w:rFonts w:ascii="Calibri" w:hAnsi="Calibri" w:cs="Calibri"/>
          <w:b/>
          <w:bCs/>
        </w:rPr>
        <w:t>§ 2</w:t>
      </w:r>
    </w:p>
    <w:p w14:paraId="27876B39" w14:textId="77777777" w:rsidR="00307F74" w:rsidRPr="00004131" w:rsidRDefault="00965030" w:rsidP="00004131">
      <w:pPr>
        <w:jc w:val="center"/>
        <w:rPr>
          <w:rFonts w:ascii="Calibri" w:hAnsi="Calibri" w:cs="Calibri"/>
          <w:b/>
          <w:bCs/>
        </w:rPr>
      </w:pPr>
      <w:r w:rsidRPr="00004131">
        <w:rPr>
          <w:rFonts w:ascii="Calibri" w:hAnsi="Calibri" w:cs="Calibri"/>
          <w:b/>
          <w:bCs/>
        </w:rPr>
        <w:t>[</w:t>
      </w:r>
      <w:r w:rsidR="00307F74" w:rsidRPr="00004131">
        <w:rPr>
          <w:rFonts w:ascii="Calibri" w:hAnsi="Calibri" w:cs="Calibri"/>
          <w:b/>
          <w:bCs/>
        </w:rPr>
        <w:t>Definicje</w:t>
      </w:r>
      <w:r w:rsidRPr="00004131">
        <w:rPr>
          <w:rFonts w:ascii="Calibri" w:hAnsi="Calibri" w:cs="Calibri"/>
          <w:b/>
          <w:bCs/>
        </w:rPr>
        <w:t>]</w:t>
      </w:r>
    </w:p>
    <w:p w14:paraId="11292F52" w14:textId="6003EA40" w:rsidR="00307F74" w:rsidRPr="00AE3A88" w:rsidRDefault="00965030" w:rsidP="00AE3A8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</w:rPr>
      </w:pPr>
      <w:r w:rsidRPr="00AE3A88">
        <w:rPr>
          <w:rFonts w:ascii="Calibri" w:hAnsi="Calibri" w:cs="Calibri"/>
          <w:b/>
          <w:bCs/>
        </w:rPr>
        <w:t>Minimalne Wymogi Świadczenia Usług Holowniczych w Porcie Gdynia</w:t>
      </w:r>
      <w:r w:rsidR="002308DD" w:rsidRPr="00AE3A88">
        <w:rPr>
          <w:rFonts w:ascii="Calibri" w:hAnsi="Calibri" w:cs="Calibri"/>
          <w:b/>
          <w:bCs/>
        </w:rPr>
        <w:t xml:space="preserve"> (</w:t>
      </w:r>
      <w:r w:rsidR="007C42F4" w:rsidRPr="00AE3A88">
        <w:rPr>
          <w:rFonts w:ascii="Calibri" w:hAnsi="Calibri" w:cs="Calibri"/>
          <w:b/>
          <w:bCs/>
        </w:rPr>
        <w:t>dalej: „</w:t>
      </w:r>
      <w:r w:rsidR="002308DD" w:rsidRPr="00AE3A88">
        <w:rPr>
          <w:rFonts w:ascii="Calibri" w:hAnsi="Calibri" w:cs="Calibri"/>
          <w:b/>
          <w:bCs/>
        </w:rPr>
        <w:t>Minimalne Wymogi</w:t>
      </w:r>
      <w:r w:rsidR="007C42F4" w:rsidRPr="00AE3A88">
        <w:rPr>
          <w:rFonts w:ascii="Calibri" w:hAnsi="Calibri" w:cs="Calibri"/>
          <w:b/>
          <w:bCs/>
        </w:rPr>
        <w:t>”</w:t>
      </w:r>
      <w:r w:rsidR="002308DD" w:rsidRPr="00AE3A88">
        <w:rPr>
          <w:rFonts w:ascii="Calibri" w:hAnsi="Calibri" w:cs="Calibri"/>
          <w:b/>
          <w:bCs/>
        </w:rPr>
        <w:t>)</w:t>
      </w:r>
      <w:r w:rsidR="00307F74" w:rsidRPr="00AE3A88">
        <w:rPr>
          <w:rFonts w:ascii="Calibri" w:hAnsi="Calibri" w:cs="Calibri"/>
        </w:rPr>
        <w:t xml:space="preserve"> – </w:t>
      </w:r>
      <w:r w:rsidR="009727D7" w:rsidRPr="00AE3A88">
        <w:rPr>
          <w:rFonts w:ascii="Calibri" w:hAnsi="Calibri" w:cs="Calibri"/>
        </w:rPr>
        <w:t>wymogi ustanowione przez</w:t>
      </w:r>
      <w:r w:rsidR="00A430E1" w:rsidRPr="00AE3A88">
        <w:rPr>
          <w:rFonts w:ascii="Calibri" w:hAnsi="Calibri" w:cs="Calibri"/>
        </w:rPr>
        <w:t xml:space="preserve"> ZMPG</w:t>
      </w:r>
      <w:r w:rsidR="00DD658D" w:rsidRPr="00AE3A88">
        <w:rPr>
          <w:rFonts w:ascii="Calibri" w:hAnsi="Calibri" w:cs="Calibri"/>
        </w:rPr>
        <w:t xml:space="preserve"> w oparciu o przepisy Rozporządzenia i Ustawy</w:t>
      </w:r>
      <w:r w:rsidR="009727D7" w:rsidRPr="00AE3A88">
        <w:rPr>
          <w:rFonts w:ascii="Calibri" w:hAnsi="Calibri" w:cs="Calibri"/>
        </w:rPr>
        <w:t xml:space="preserve">, stanowiące warunki do przyznania </w:t>
      </w:r>
      <w:r w:rsidR="00E821CA" w:rsidRPr="00AE3A88">
        <w:rPr>
          <w:rFonts w:ascii="Calibri" w:hAnsi="Calibri" w:cs="Calibri"/>
        </w:rPr>
        <w:t xml:space="preserve">Usługodawcom </w:t>
      </w:r>
      <w:r w:rsidR="009727D7" w:rsidRPr="00AE3A88">
        <w:rPr>
          <w:rFonts w:ascii="Calibri" w:hAnsi="Calibri" w:cs="Calibri"/>
        </w:rPr>
        <w:t xml:space="preserve">prawa do świadczenia usług holowniczych </w:t>
      </w:r>
      <w:r w:rsidR="000A5D30" w:rsidRPr="00AE3A88">
        <w:rPr>
          <w:rFonts w:ascii="Calibri" w:hAnsi="Calibri" w:cs="Calibri"/>
        </w:rPr>
        <w:t>na obszarze zarządzanym przez ZMPG w</w:t>
      </w:r>
      <w:r w:rsidR="009727D7" w:rsidRPr="00AE3A88">
        <w:rPr>
          <w:rFonts w:ascii="Calibri" w:hAnsi="Calibri" w:cs="Calibri"/>
        </w:rPr>
        <w:t xml:space="preserve"> Porcie Gdynia;  </w:t>
      </w:r>
    </w:p>
    <w:p w14:paraId="74090672" w14:textId="77777777" w:rsidR="00965030" w:rsidRPr="00AE3A88" w:rsidRDefault="00965030" w:rsidP="00AE3A8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b/>
          <w:bCs/>
        </w:rPr>
      </w:pPr>
      <w:r w:rsidRPr="00AE3A88">
        <w:rPr>
          <w:rFonts w:ascii="Calibri" w:hAnsi="Calibri" w:cs="Calibri"/>
          <w:b/>
          <w:bCs/>
        </w:rPr>
        <w:t>Usługodawc</w:t>
      </w:r>
      <w:r w:rsidR="00DD658D" w:rsidRPr="00AE3A88">
        <w:rPr>
          <w:rFonts w:ascii="Calibri" w:hAnsi="Calibri" w:cs="Calibri"/>
          <w:b/>
          <w:bCs/>
        </w:rPr>
        <w:t>a</w:t>
      </w:r>
      <w:r w:rsidR="00F36A77" w:rsidRPr="00AE3A88">
        <w:rPr>
          <w:rFonts w:ascii="Calibri" w:hAnsi="Calibri" w:cs="Calibri"/>
          <w:b/>
          <w:bCs/>
        </w:rPr>
        <w:t xml:space="preserve"> </w:t>
      </w:r>
      <w:r w:rsidR="00F36A77" w:rsidRPr="00AE3A88">
        <w:rPr>
          <w:rFonts w:ascii="Calibri" w:hAnsi="Calibri" w:cs="Calibri"/>
        </w:rPr>
        <w:t>– przedsiębiorc</w:t>
      </w:r>
      <w:r w:rsidR="00DD658D" w:rsidRPr="00AE3A88">
        <w:rPr>
          <w:rFonts w:ascii="Calibri" w:hAnsi="Calibri" w:cs="Calibri"/>
        </w:rPr>
        <w:t>a</w:t>
      </w:r>
      <w:r w:rsidR="00F36A77" w:rsidRPr="00AE3A88">
        <w:rPr>
          <w:rFonts w:ascii="Calibri" w:hAnsi="Calibri" w:cs="Calibri"/>
        </w:rPr>
        <w:t xml:space="preserve"> ubiegający się o przyznanie </w:t>
      </w:r>
      <w:r w:rsidR="00DD658D" w:rsidRPr="00AE3A88">
        <w:rPr>
          <w:rFonts w:ascii="Calibri" w:hAnsi="Calibri" w:cs="Calibri"/>
        </w:rPr>
        <w:t>mu</w:t>
      </w:r>
      <w:r w:rsidR="009727D7" w:rsidRPr="00AE3A88">
        <w:rPr>
          <w:rFonts w:ascii="Calibri" w:hAnsi="Calibri" w:cs="Calibri"/>
        </w:rPr>
        <w:t xml:space="preserve"> przez </w:t>
      </w:r>
      <w:r w:rsidR="00A430E1" w:rsidRPr="00AE3A88">
        <w:rPr>
          <w:rFonts w:ascii="Calibri" w:hAnsi="Calibri" w:cs="Calibri"/>
        </w:rPr>
        <w:t>ZMPG</w:t>
      </w:r>
      <w:r w:rsidR="009727D7" w:rsidRPr="00AE3A88">
        <w:rPr>
          <w:rFonts w:ascii="Calibri" w:hAnsi="Calibri" w:cs="Calibri"/>
        </w:rPr>
        <w:t xml:space="preserve"> </w:t>
      </w:r>
      <w:r w:rsidR="00F36A77" w:rsidRPr="00AE3A88">
        <w:rPr>
          <w:rFonts w:ascii="Calibri" w:hAnsi="Calibri" w:cs="Calibri"/>
        </w:rPr>
        <w:t>prawa do świadczenia usług holowniczych w Porcie Gdynia</w:t>
      </w:r>
      <w:r w:rsidR="009727D7" w:rsidRPr="00AE3A88">
        <w:rPr>
          <w:rFonts w:ascii="Calibri" w:hAnsi="Calibri" w:cs="Calibri"/>
        </w:rPr>
        <w:t>;</w:t>
      </w:r>
    </w:p>
    <w:p w14:paraId="19494352" w14:textId="77777777" w:rsidR="00307F74" w:rsidRPr="00AE3A88" w:rsidRDefault="00965030" w:rsidP="00AE3A8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</w:rPr>
      </w:pPr>
      <w:r w:rsidRPr="00AE3A88">
        <w:rPr>
          <w:rFonts w:ascii="Calibri" w:hAnsi="Calibri" w:cs="Calibri"/>
          <w:b/>
          <w:bCs/>
        </w:rPr>
        <w:t>Wniosek</w:t>
      </w:r>
      <w:r w:rsidR="00307F74" w:rsidRPr="00AE3A88">
        <w:rPr>
          <w:rFonts w:ascii="Calibri" w:hAnsi="Calibri" w:cs="Calibri"/>
        </w:rPr>
        <w:t xml:space="preserve"> – do</w:t>
      </w:r>
      <w:r w:rsidR="00F36A77" w:rsidRPr="00AE3A88">
        <w:rPr>
          <w:rFonts w:ascii="Calibri" w:hAnsi="Calibri" w:cs="Calibri"/>
        </w:rPr>
        <w:t>kument</w:t>
      </w:r>
      <w:r w:rsidR="00DD658D" w:rsidRPr="00AE3A88">
        <w:rPr>
          <w:rFonts w:ascii="Calibri" w:hAnsi="Calibri" w:cs="Calibri"/>
        </w:rPr>
        <w:t xml:space="preserve">, którego złożenie przez Usługodawcę wszczyna proces weryfikacji </w:t>
      </w:r>
      <w:r w:rsidR="00944F78" w:rsidRPr="00AE3A88">
        <w:rPr>
          <w:rFonts w:ascii="Calibri" w:hAnsi="Calibri" w:cs="Calibri"/>
        </w:rPr>
        <w:t xml:space="preserve">spełnienia przez niego Minimalnych Wymogów, które to spełnienie warunkuje przyznanie mu przez Zarząd Morskiego Portu Gdynia S.A. prawa do świadczenia usług holowniczych w Porcie Gdynia. </w:t>
      </w:r>
    </w:p>
    <w:p w14:paraId="2AA856AA" w14:textId="06E67C7B" w:rsidR="00307F74" w:rsidRPr="00AE3A88" w:rsidRDefault="00307F74" w:rsidP="00AE3A8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</w:rPr>
      </w:pPr>
      <w:r w:rsidRPr="00AE3A88">
        <w:rPr>
          <w:rFonts w:ascii="Calibri" w:hAnsi="Calibri" w:cs="Calibri"/>
          <w:b/>
          <w:bCs/>
        </w:rPr>
        <w:t xml:space="preserve">Regulamin </w:t>
      </w:r>
      <w:r w:rsidR="00F36A77" w:rsidRPr="00AE3A88">
        <w:rPr>
          <w:rFonts w:ascii="Calibri" w:hAnsi="Calibri" w:cs="Calibri"/>
          <w:b/>
          <w:bCs/>
        </w:rPr>
        <w:t>przyznawania prawa do świadczenia usług holowniczych w Porcie Gdynia</w:t>
      </w:r>
      <w:r w:rsidR="007C42F4" w:rsidRPr="00AE3A88">
        <w:rPr>
          <w:rFonts w:ascii="Calibri" w:hAnsi="Calibri" w:cs="Calibri"/>
          <w:b/>
          <w:bCs/>
        </w:rPr>
        <w:t xml:space="preserve"> (dalej: „Regulamin”)</w:t>
      </w:r>
      <w:r w:rsidRPr="00AE3A88">
        <w:rPr>
          <w:rFonts w:ascii="Calibri" w:hAnsi="Calibri" w:cs="Calibri"/>
        </w:rPr>
        <w:t xml:space="preserve"> – niniejszy regulamin</w:t>
      </w:r>
      <w:r w:rsidR="009727D7" w:rsidRPr="00AE3A88">
        <w:rPr>
          <w:rFonts w:ascii="Calibri" w:hAnsi="Calibri" w:cs="Calibri"/>
        </w:rPr>
        <w:t xml:space="preserve"> zawierający </w:t>
      </w:r>
      <w:r w:rsidR="000A5D30" w:rsidRPr="00AE3A88">
        <w:rPr>
          <w:rFonts w:ascii="Calibri" w:hAnsi="Calibri" w:cs="Calibri"/>
        </w:rPr>
        <w:t>warunki i zasady</w:t>
      </w:r>
      <w:r w:rsidR="009727D7" w:rsidRPr="00AE3A88">
        <w:rPr>
          <w:rFonts w:ascii="Calibri" w:hAnsi="Calibri" w:cs="Calibri"/>
        </w:rPr>
        <w:t xml:space="preserve"> przyznawania prawa do świadczenia usług holowniczych </w:t>
      </w:r>
      <w:r w:rsidR="001A2C49" w:rsidRPr="00AE3A88">
        <w:rPr>
          <w:rFonts w:ascii="Calibri" w:hAnsi="Calibri" w:cs="Calibri"/>
        </w:rPr>
        <w:t>jednostek zawijających do Portu Gdynia w celach handlowych</w:t>
      </w:r>
      <w:r w:rsidRPr="00AE3A88">
        <w:rPr>
          <w:rFonts w:ascii="Calibri" w:hAnsi="Calibri" w:cs="Calibri"/>
        </w:rPr>
        <w:t>;</w:t>
      </w:r>
    </w:p>
    <w:p w14:paraId="1711823D" w14:textId="603C7040" w:rsidR="009727D7" w:rsidRPr="00AE3A88" w:rsidRDefault="00307F74" w:rsidP="00AE3A88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bCs/>
        </w:rPr>
      </w:pPr>
      <w:r w:rsidRPr="00AE3A88">
        <w:rPr>
          <w:rFonts w:ascii="Calibri" w:hAnsi="Calibri" w:cs="Calibri"/>
          <w:b/>
          <w:bCs/>
        </w:rPr>
        <w:t xml:space="preserve">Umowa </w:t>
      </w:r>
      <w:r w:rsidR="00084971" w:rsidRPr="00AE3A88">
        <w:rPr>
          <w:rFonts w:ascii="Calibri" w:hAnsi="Calibri" w:cs="Calibri"/>
          <w:b/>
          <w:bCs/>
        </w:rPr>
        <w:t>o</w:t>
      </w:r>
      <w:r w:rsidR="009727D7" w:rsidRPr="00AE3A88">
        <w:rPr>
          <w:rFonts w:ascii="Calibri" w:hAnsi="Calibri" w:cs="Calibri"/>
          <w:b/>
          <w:bCs/>
        </w:rPr>
        <w:t xml:space="preserve"> świadczeni</w:t>
      </w:r>
      <w:r w:rsidR="00E821CA" w:rsidRPr="00AE3A88">
        <w:rPr>
          <w:rFonts w:ascii="Calibri" w:hAnsi="Calibri" w:cs="Calibri"/>
          <w:b/>
          <w:bCs/>
        </w:rPr>
        <w:t>e</w:t>
      </w:r>
      <w:r w:rsidR="009727D7" w:rsidRPr="00AE3A88">
        <w:rPr>
          <w:rFonts w:ascii="Calibri" w:hAnsi="Calibri" w:cs="Calibri"/>
          <w:b/>
          <w:bCs/>
        </w:rPr>
        <w:t xml:space="preserve"> usług holowniczych w Porcie Gdynia</w:t>
      </w:r>
      <w:r w:rsidR="00773FE8" w:rsidRPr="00AE3A88">
        <w:rPr>
          <w:rFonts w:ascii="Calibri" w:hAnsi="Calibri" w:cs="Calibri"/>
          <w:b/>
          <w:bCs/>
        </w:rPr>
        <w:t xml:space="preserve"> (dalej: „Umowa”)</w:t>
      </w:r>
      <w:r w:rsidRPr="00AE3A88">
        <w:rPr>
          <w:rFonts w:ascii="Calibri" w:hAnsi="Calibri" w:cs="Calibri"/>
        </w:rPr>
        <w:t xml:space="preserve"> – umowa zaw</w:t>
      </w:r>
      <w:r w:rsidR="009727D7" w:rsidRPr="00AE3A88">
        <w:rPr>
          <w:rFonts w:ascii="Calibri" w:hAnsi="Calibri" w:cs="Calibri"/>
        </w:rPr>
        <w:t>ierana</w:t>
      </w:r>
      <w:r w:rsidRPr="00AE3A88">
        <w:rPr>
          <w:rFonts w:ascii="Calibri" w:hAnsi="Calibri" w:cs="Calibri"/>
        </w:rPr>
        <w:t xml:space="preserve"> przez</w:t>
      </w:r>
      <w:r w:rsidR="009727D7" w:rsidRPr="00AE3A88">
        <w:rPr>
          <w:rFonts w:ascii="Calibri" w:hAnsi="Calibri" w:cs="Calibri"/>
        </w:rPr>
        <w:t xml:space="preserve"> </w:t>
      </w:r>
      <w:r w:rsidR="00A430E1" w:rsidRPr="00AE3A88">
        <w:rPr>
          <w:rFonts w:ascii="Calibri" w:hAnsi="Calibri" w:cs="Calibri"/>
        </w:rPr>
        <w:t>ZMPG</w:t>
      </w:r>
      <w:r w:rsidR="009727D7" w:rsidRPr="00AE3A88">
        <w:rPr>
          <w:rFonts w:ascii="Calibri" w:hAnsi="Calibri" w:cs="Calibri"/>
        </w:rPr>
        <w:t xml:space="preserve"> </w:t>
      </w:r>
      <w:r w:rsidR="00E821CA" w:rsidRPr="00AE3A88">
        <w:rPr>
          <w:rFonts w:ascii="Calibri" w:hAnsi="Calibri" w:cs="Calibri"/>
        </w:rPr>
        <w:t>z Usługodawcą</w:t>
      </w:r>
      <w:r w:rsidR="00881410" w:rsidRPr="00881410">
        <w:t xml:space="preserve"> </w:t>
      </w:r>
      <w:r w:rsidR="00881410" w:rsidRPr="00AE3A88">
        <w:rPr>
          <w:rFonts w:ascii="Calibri" w:hAnsi="Calibri" w:cs="Calibri"/>
        </w:rPr>
        <w:t xml:space="preserve">spełniającym Minimalne Wymogi, po weryfikacji Wniosku złożonego przez Usługodawcę do ZMPG, </w:t>
      </w:r>
      <w:r w:rsidR="00084971" w:rsidRPr="00AE3A88">
        <w:rPr>
          <w:rFonts w:ascii="Calibri" w:hAnsi="Calibri" w:cs="Calibri"/>
        </w:rPr>
        <w:t xml:space="preserve">na podstawie której </w:t>
      </w:r>
      <w:r w:rsidR="00881410" w:rsidRPr="00AE3A88">
        <w:rPr>
          <w:rFonts w:ascii="Calibri" w:hAnsi="Calibri" w:cs="Calibri"/>
        </w:rPr>
        <w:t xml:space="preserve">Usługodawca nabywa prawo </w:t>
      </w:r>
      <w:r w:rsidR="009727D7" w:rsidRPr="00AE3A88">
        <w:rPr>
          <w:rFonts w:ascii="Calibri" w:hAnsi="Calibri" w:cs="Calibri"/>
        </w:rPr>
        <w:t xml:space="preserve">do świadczenia usług holowniczych </w:t>
      </w:r>
      <w:r w:rsidR="00E821CA" w:rsidRPr="00AE3A88">
        <w:rPr>
          <w:rFonts w:ascii="Calibri" w:hAnsi="Calibri" w:cs="Calibri"/>
          <w:bCs/>
        </w:rPr>
        <w:t>na obszarze zarządzanym przez ZMPG tj. na obszarze Portu Gdynia</w:t>
      </w:r>
      <w:r w:rsidR="00881410" w:rsidRPr="00AE3A88">
        <w:rPr>
          <w:rFonts w:ascii="Calibri" w:hAnsi="Calibri" w:cs="Calibri"/>
          <w:bCs/>
        </w:rPr>
        <w:t>,</w:t>
      </w:r>
      <w:r w:rsidR="00E821CA" w:rsidRPr="00AE3A88">
        <w:rPr>
          <w:rFonts w:ascii="Calibri" w:hAnsi="Calibri" w:cs="Calibri"/>
        </w:rPr>
        <w:t xml:space="preserve"> </w:t>
      </w:r>
      <w:r w:rsidR="00E821CA" w:rsidRPr="00AE3A88">
        <w:rPr>
          <w:rFonts w:ascii="Calibri" w:hAnsi="Calibri" w:cs="Calibri"/>
          <w:bCs/>
        </w:rPr>
        <w:t>oraz określająca warunki i zasady świadczenia tych usług</w:t>
      </w:r>
      <w:r w:rsidR="00E660A7" w:rsidRPr="00AE3A88">
        <w:rPr>
          <w:rFonts w:ascii="Calibri" w:hAnsi="Calibri" w:cs="Calibri"/>
          <w:bCs/>
        </w:rPr>
        <w:t xml:space="preserve"> przez Usługodawcę</w:t>
      </w:r>
      <w:r w:rsidR="00E821CA" w:rsidRPr="00AE3A88">
        <w:rPr>
          <w:rFonts w:ascii="Calibri" w:hAnsi="Calibri" w:cs="Calibri"/>
          <w:bCs/>
        </w:rPr>
        <w:t>.</w:t>
      </w:r>
    </w:p>
    <w:p w14:paraId="15BE26C5" w14:textId="77777777" w:rsidR="00004131" w:rsidRPr="00004131" w:rsidRDefault="00004131" w:rsidP="00E821CA">
      <w:pPr>
        <w:jc w:val="both"/>
        <w:rPr>
          <w:rFonts w:ascii="Calibri" w:hAnsi="Calibri" w:cs="Calibri"/>
        </w:rPr>
      </w:pPr>
    </w:p>
    <w:p w14:paraId="3AE2076B" w14:textId="77777777" w:rsidR="00E821CA" w:rsidRPr="00004131" w:rsidRDefault="00E821CA" w:rsidP="00E821CA">
      <w:pPr>
        <w:jc w:val="center"/>
        <w:rPr>
          <w:rFonts w:ascii="Calibri" w:hAnsi="Calibri" w:cs="Calibri"/>
        </w:rPr>
      </w:pPr>
      <w:r w:rsidRPr="00004131">
        <w:rPr>
          <w:rFonts w:ascii="Calibri" w:hAnsi="Calibri" w:cs="Calibri"/>
          <w:b/>
          <w:bCs/>
        </w:rPr>
        <w:t>§ 3</w:t>
      </w:r>
    </w:p>
    <w:p w14:paraId="0C436206" w14:textId="77777777" w:rsidR="00307F74" w:rsidRPr="00004131" w:rsidRDefault="00115F9B" w:rsidP="00115F9B">
      <w:pPr>
        <w:jc w:val="center"/>
        <w:rPr>
          <w:rFonts w:ascii="Calibri" w:hAnsi="Calibri" w:cs="Calibri"/>
          <w:b/>
          <w:bCs/>
        </w:rPr>
      </w:pPr>
      <w:r w:rsidRPr="00004131">
        <w:rPr>
          <w:rFonts w:ascii="Calibri" w:hAnsi="Calibri" w:cs="Calibri"/>
          <w:b/>
          <w:bCs/>
        </w:rPr>
        <w:t>[</w:t>
      </w:r>
      <w:r w:rsidR="00307F74" w:rsidRPr="00004131">
        <w:rPr>
          <w:rFonts w:ascii="Calibri" w:hAnsi="Calibri" w:cs="Calibri"/>
          <w:b/>
          <w:bCs/>
        </w:rPr>
        <w:t xml:space="preserve">Obowiązywanie, publikowanie </w:t>
      </w:r>
      <w:r w:rsidR="00004131" w:rsidRPr="00004131">
        <w:rPr>
          <w:rFonts w:ascii="Calibri" w:hAnsi="Calibri" w:cs="Calibri"/>
          <w:b/>
          <w:bCs/>
        </w:rPr>
        <w:t>i</w:t>
      </w:r>
      <w:r w:rsidR="00307F74" w:rsidRPr="00004131">
        <w:rPr>
          <w:rFonts w:ascii="Calibri" w:hAnsi="Calibri" w:cs="Calibri"/>
          <w:b/>
          <w:bCs/>
        </w:rPr>
        <w:t xml:space="preserve"> aktualizacja</w:t>
      </w:r>
      <w:r w:rsidRPr="00004131">
        <w:rPr>
          <w:rFonts w:ascii="Calibri" w:hAnsi="Calibri" w:cs="Calibri"/>
          <w:b/>
          <w:bCs/>
        </w:rPr>
        <w:t>]</w:t>
      </w:r>
    </w:p>
    <w:p w14:paraId="101444F8" w14:textId="63303D23" w:rsidR="00BE2B65" w:rsidRPr="00DC0F74" w:rsidRDefault="00BE2B65" w:rsidP="00D305CB">
      <w:pPr>
        <w:pStyle w:val="Tekstkomentarza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bookmarkStart w:id="0" w:name="_Hlk72738337"/>
      <w:r w:rsidRPr="00BE2B65">
        <w:rPr>
          <w:rFonts w:cstheme="minorHAnsi"/>
          <w:sz w:val="22"/>
          <w:szCs w:val="22"/>
        </w:rPr>
        <w:t xml:space="preserve">Minimalne Wymogi i Regulamin wraz z załącznikami zostały opublikowane w dniu </w:t>
      </w:r>
      <w:r w:rsidR="00A01056">
        <w:rPr>
          <w:rFonts w:cstheme="minorHAnsi"/>
          <w:sz w:val="22"/>
          <w:szCs w:val="22"/>
        </w:rPr>
        <w:t>28</w:t>
      </w:r>
      <w:r w:rsidR="00E95218">
        <w:rPr>
          <w:rFonts w:cstheme="minorHAnsi"/>
          <w:sz w:val="22"/>
          <w:szCs w:val="22"/>
        </w:rPr>
        <w:t xml:space="preserve">.05.2021 </w:t>
      </w:r>
      <w:r w:rsidRPr="00BE2B65">
        <w:rPr>
          <w:rFonts w:cstheme="minorHAnsi"/>
          <w:sz w:val="22"/>
          <w:szCs w:val="22"/>
        </w:rPr>
        <w:t>r. na stronie internetowej www.port.gdynia.pl w zakładce „O Porcie” w podzakładce: „Usługi Pomocnicze”</w:t>
      </w:r>
      <w:r w:rsidR="00887C74">
        <w:rPr>
          <w:rFonts w:cstheme="minorHAnsi"/>
          <w:sz w:val="22"/>
          <w:szCs w:val="22"/>
        </w:rPr>
        <w:t xml:space="preserve"> na</w:t>
      </w:r>
      <w:r w:rsidR="00CD01DE">
        <w:rPr>
          <w:rFonts w:cstheme="minorHAnsi"/>
          <w:sz w:val="22"/>
          <w:szCs w:val="22"/>
        </w:rPr>
        <w:t xml:space="preserve"> </w:t>
      </w:r>
      <w:r w:rsidR="00CD01DE" w:rsidRPr="00DC0F74">
        <w:rPr>
          <w:rFonts w:cstheme="minorHAnsi"/>
          <w:sz w:val="22"/>
          <w:szCs w:val="22"/>
        </w:rPr>
        <w:t>podstronie „</w:t>
      </w:r>
      <w:r w:rsidR="00CD01DE" w:rsidRPr="00DC0F74">
        <w:rPr>
          <w:rFonts w:ascii="Calibri" w:hAnsi="Calibri" w:cs="Calibri"/>
          <w:sz w:val="22"/>
          <w:szCs w:val="22"/>
        </w:rPr>
        <w:t>Regulamin przyznawania prawa do świadczenia usług holowniczych w Porcie Gdynia przez Zarząd Morskiego Portu Gdynia S.A.” wraz załącznikiem - „Minimalne wymogi świadczenia usług holowniczych w Porcie Gdynia”.</w:t>
      </w:r>
    </w:p>
    <w:bookmarkEnd w:id="0"/>
    <w:p w14:paraId="2E7586ED" w14:textId="2E8D29CF" w:rsidR="00C01BAE" w:rsidRPr="00D305CB" w:rsidRDefault="00BE2B65" w:rsidP="00307F74">
      <w:pPr>
        <w:pStyle w:val="Tekstkomentarza"/>
        <w:numPr>
          <w:ilvl w:val="0"/>
          <w:numId w:val="25"/>
        </w:numPr>
        <w:jc w:val="both"/>
        <w:rPr>
          <w:rFonts w:cstheme="minorHAnsi"/>
          <w:sz w:val="22"/>
          <w:szCs w:val="22"/>
        </w:rPr>
      </w:pPr>
      <w:r w:rsidRPr="00BE2B65">
        <w:rPr>
          <w:rFonts w:cstheme="minorHAnsi"/>
          <w:sz w:val="22"/>
          <w:szCs w:val="22"/>
        </w:rPr>
        <w:lastRenderedPageBreak/>
        <w:t xml:space="preserve">Minimalne Wymogi obowiązują od dnia </w:t>
      </w:r>
      <w:r w:rsidR="00E95218">
        <w:rPr>
          <w:rFonts w:cstheme="minorHAnsi"/>
          <w:sz w:val="22"/>
          <w:szCs w:val="22"/>
        </w:rPr>
        <w:t>01.09.2021 r.</w:t>
      </w:r>
      <w:r w:rsidRPr="00BE2B65">
        <w:rPr>
          <w:rFonts w:cstheme="minorHAnsi"/>
          <w:sz w:val="22"/>
          <w:szCs w:val="22"/>
        </w:rPr>
        <w:t>, a Regulamin obowiązuje od dnia jego publikacji.</w:t>
      </w:r>
    </w:p>
    <w:p w14:paraId="6DC5F754" w14:textId="77777777" w:rsidR="00BA5463" w:rsidRDefault="00BA5463" w:rsidP="00BA5463">
      <w:pPr>
        <w:jc w:val="center"/>
        <w:rPr>
          <w:rFonts w:ascii="Calibri" w:hAnsi="Calibri" w:cs="Calibri"/>
          <w:b/>
          <w:bCs/>
        </w:rPr>
      </w:pPr>
      <w:r w:rsidRPr="00BA5463">
        <w:rPr>
          <w:rFonts w:ascii="Calibri" w:hAnsi="Calibri" w:cs="Calibri"/>
          <w:b/>
          <w:bCs/>
        </w:rPr>
        <w:t xml:space="preserve">§ </w:t>
      </w:r>
      <w:r w:rsidR="00A430E1">
        <w:rPr>
          <w:rFonts w:ascii="Calibri" w:hAnsi="Calibri" w:cs="Calibri"/>
          <w:b/>
          <w:bCs/>
        </w:rPr>
        <w:t>4</w:t>
      </w:r>
    </w:p>
    <w:p w14:paraId="5EAE4B6C" w14:textId="77777777" w:rsidR="00BA5463" w:rsidRPr="00BA5463" w:rsidRDefault="00BA5463" w:rsidP="00BA546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[Prawo do świadczenia usług holowniczych w Porcie Gdynia]</w:t>
      </w:r>
    </w:p>
    <w:p w14:paraId="3908B750" w14:textId="4164DA6F" w:rsidR="00671D83" w:rsidRPr="00D305CB" w:rsidRDefault="00671D83" w:rsidP="00D305CB">
      <w:pPr>
        <w:jc w:val="both"/>
        <w:rPr>
          <w:rFonts w:ascii="Calibri" w:hAnsi="Calibri" w:cs="Calibri"/>
        </w:rPr>
      </w:pPr>
      <w:r w:rsidRPr="00D305CB">
        <w:rPr>
          <w:rFonts w:ascii="Calibri" w:hAnsi="Calibri" w:cs="Calibri"/>
        </w:rPr>
        <w:t xml:space="preserve">Prawo do świadczenia usług holowniczych w Porcie Gdynia nabywa Usługodawca spełniający Minimalne Wymogi, stanowiące </w:t>
      </w:r>
      <w:r w:rsidRPr="00D305CB">
        <w:rPr>
          <w:rFonts w:ascii="Calibri" w:hAnsi="Calibri" w:cs="Calibri"/>
          <w:b/>
        </w:rPr>
        <w:t>Załącznik nr 1</w:t>
      </w:r>
      <w:r w:rsidRPr="00D305CB">
        <w:rPr>
          <w:rFonts w:ascii="Calibri" w:hAnsi="Calibri" w:cs="Calibri"/>
        </w:rPr>
        <w:t xml:space="preserve"> do Regulaminu, po weryfikacji Wniosku złożonego przez Usługodawcę do ZMPG oraz zawarciu umowy o świadczenie usług holowniczych w Porcie Gdynia pomiędzy ZMPG</w:t>
      </w:r>
      <w:r w:rsidR="00084971">
        <w:rPr>
          <w:rFonts w:ascii="Calibri" w:hAnsi="Calibri" w:cs="Calibri"/>
        </w:rPr>
        <w:t xml:space="preserve"> a Usługodawcą</w:t>
      </w:r>
      <w:r w:rsidRPr="00D305CB">
        <w:rPr>
          <w:rFonts w:ascii="Calibri" w:hAnsi="Calibri" w:cs="Calibri"/>
        </w:rPr>
        <w:t xml:space="preserve">. </w:t>
      </w:r>
    </w:p>
    <w:p w14:paraId="09B12180" w14:textId="7AB76502" w:rsidR="00F65A2C" w:rsidRPr="00057E9E" w:rsidRDefault="00F65A2C" w:rsidP="00D305CB">
      <w:pPr>
        <w:pStyle w:val="Akapitzlist"/>
        <w:ind w:left="360"/>
        <w:jc w:val="both"/>
        <w:rPr>
          <w:rFonts w:ascii="Calibri" w:hAnsi="Calibri" w:cs="Calibri"/>
        </w:rPr>
      </w:pPr>
    </w:p>
    <w:p w14:paraId="3350AD0E" w14:textId="77777777" w:rsidR="00BA5463" w:rsidRDefault="006A1051" w:rsidP="00C64726">
      <w:pPr>
        <w:pStyle w:val="Akapitzlist"/>
        <w:ind w:left="0"/>
        <w:jc w:val="center"/>
        <w:rPr>
          <w:rFonts w:ascii="Calibri" w:hAnsi="Calibri" w:cs="Calibri"/>
          <w:b/>
          <w:bCs/>
        </w:rPr>
      </w:pPr>
      <w:r w:rsidRPr="00057E9E">
        <w:rPr>
          <w:rFonts w:ascii="Calibri" w:hAnsi="Calibri" w:cs="Calibri"/>
          <w:b/>
          <w:bCs/>
        </w:rPr>
        <w:t>§ 5</w:t>
      </w:r>
      <w:r w:rsidR="00C64726" w:rsidRPr="00057E9E">
        <w:rPr>
          <w:rFonts w:ascii="Calibri" w:hAnsi="Calibri" w:cs="Calibri"/>
          <w:b/>
          <w:bCs/>
        </w:rPr>
        <w:br/>
      </w:r>
      <w:r w:rsidRPr="00057E9E">
        <w:rPr>
          <w:rFonts w:ascii="Calibri" w:hAnsi="Calibri" w:cs="Calibri"/>
          <w:b/>
          <w:bCs/>
        </w:rPr>
        <w:t>[</w:t>
      </w:r>
      <w:r w:rsidR="00A430E1" w:rsidRPr="00057E9E">
        <w:rPr>
          <w:rFonts w:ascii="Calibri" w:hAnsi="Calibri" w:cs="Calibri"/>
          <w:b/>
          <w:bCs/>
        </w:rPr>
        <w:t>Procedura</w:t>
      </w:r>
      <w:r w:rsidR="008A6122" w:rsidRPr="00057E9E">
        <w:rPr>
          <w:rFonts w:ascii="Calibri" w:hAnsi="Calibri" w:cs="Calibri"/>
          <w:b/>
          <w:bCs/>
        </w:rPr>
        <w:t xml:space="preserve"> dot. </w:t>
      </w:r>
      <w:r w:rsidR="00734429" w:rsidRPr="00057E9E">
        <w:rPr>
          <w:rFonts w:ascii="Calibri" w:hAnsi="Calibri" w:cs="Calibri"/>
          <w:b/>
          <w:bCs/>
        </w:rPr>
        <w:t xml:space="preserve">składania wniosków </w:t>
      </w:r>
      <w:r w:rsidRPr="00057E9E">
        <w:rPr>
          <w:rFonts w:ascii="Calibri" w:hAnsi="Calibri" w:cs="Calibri"/>
          <w:b/>
          <w:bCs/>
        </w:rPr>
        <w:t>o prawo świadczenia</w:t>
      </w:r>
      <w:r w:rsidRPr="006A1051">
        <w:rPr>
          <w:rFonts w:ascii="Calibri" w:hAnsi="Calibri" w:cs="Calibri"/>
          <w:b/>
          <w:bCs/>
        </w:rPr>
        <w:t xml:space="preserve"> usług holowniczych w Porcie Gdynia]</w:t>
      </w:r>
    </w:p>
    <w:p w14:paraId="390BB320" w14:textId="77777777" w:rsidR="00C64726" w:rsidRPr="006A1051" w:rsidRDefault="00C64726" w:rsidP="00C64726">
      <w:pPr>
        <w:pStyle w:val="Akapitzlist"/>
        <w:ind w:left="0"/>
        <w:jc w:val="center"/>
        <w:rPr>
          <w:rFonts w:ascii="Calibri" w:hAnsi="Calibri" w:cs="Calibri"/>
          <w:b/>
          <w:bCs/>
        </w:rPr>
      </w:pPr>
    </w:p>
    <w:p w14:paraId="10E39F94" w14:textId="40A71806" w:rsidR="00A266C3" w:rsidRDefault="00A266C3" w:rsidP="00C54C70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przyznania prawa do świadczenia usług holowniczych w Porcie </w:t>
      </w:r>
      <w:r w:rsidR="00E44B9F">
        <w:rPr>
          <w:rFonts w:ascii="Calibri" w:hAnsi="Calibri" w:cs="Calibri"/>
        </w:rPr>
        <w:t xml:space="preserve">Gdynia </w:t>
      </w:r>
      <w:r>
        <w:rPr>
          <w:rFonts w:ascii="Calibri" w:hAnsi="Calibri" w:cs="Calibri"/>
        </w:rPr>
        <w:t>Usługodawc</w:t>
      </w:r>
      <w:r w:rsidR="00B9249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składa </w:t>
      </w:r>
      <w:r w:rsidR="006C6D93">
        <w:rPr>
          <w:rFonts w:ascii="Calibri" w:hAnsi="Calibri" w:cs="Calibri"/>
        </w:rPr>
        <w:t xml:space="preserve">do ZMPG </w:t>
      </w:r>
      <w:r>
        <w:rPr>
          <w:rFonts w:ascii="Calibri" w:hAnsi="Calibri" w:cs="Calibri"/>
        </w:rPr>
        <w:t>Wnios</w:t>
      </w:r>
      <w:r w:rsidR="00B92498">
        <w:rPr>
          <w:rFonts w:ascii="Calibri" w:hAnsi="Calibri" w:cs="Calibri"/>
        </w:rPr>
        <w:t>ek</w:t>
      </w:r>
      <w:r w:rsidR="00A430E1">
        <w:rPr>
          <w:rFonts w:ascii="Calibri" w:hAnsi="Calibri" w:cs="Calibri"/>
        </w:rPr>
        <w:t xml:space="preserve"> w formie pise</w:t>
      </w:r>
      <w:r w:rsidR="00DD6673">
        <w:rPr>
          <w:rFonts w:ascii="Calibri" w:hAnsi="Calibri" w:cs="Calibri"/>
        </w:rPr>
        <w:t>m</w:t>
      </w:r>
      <w:r w:rsidR="00A430E1">
        <w:rPr>
          <w:rFonts w:ascii="Calibri" w:hAnsi="Calibri" w:cs="Calibri"/>
        </w:rPr>
        <w:t>nej</w:t>
      </w:r>
      <w:r w:rsidR="006C6D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6C6D93" w:rsidRPr="006C6D93">
        <w:rPr>
          <w:rFonts w:ascii="Calibri" w:hAnsi="Calibri" w:cs="Calibri"/>
        </w:rPr>
        <w:t>spo</w:t>
      </w:r>
      <w:r w:rsidR="006C6D93" w:rsidRPr="00057E9E">
        <w:rPr>
          <w:rFonts w:ascii="Calibri" w:hAnsi="Calibri" w:cstheme="minorHAnsi"/>
          <w:color w:val="000000"/>
          <w:shd w:val="clear" w:color="auto" w:fill="FFFFFF"/>
        </w:rPr>
        <w:t>r</w:t>
      </w:r>
      <w:r w:rsidR="006C6D93" w:rsidRPr="00057E9E">
        <w:rPr>
          <w:rFonts w:ascii="Calibri" w:hAnsi="Calibri" w:cs="Calibri"/>
        </w:rPr>
        <w:t>z</w:t>
      </w:r>
      <w:r w:rsidR="006C6D93" w:rsidRPr="006C6D93">
        <w:rPr>
          <w:rFonts w:ascii="Calibri" w:hAnsi="Calibri" w:cs="Calibri"/>
        </w:rPr>
        <w:t>ądzon</w:t>
      </w:r>
      <w:r w:rsidR="00B92498">
        <w:rPr>
          <w:rFonts w:ascii="Calibri" w:hAnsi="Calibri" w:cs="Calibri"/>
        </w:rPr>
        <w:t>y</w:t>
      </w:r>
      <w:r w:rsidR="006C6D93" w:rsidRPr="006C6D93">
        <w:rPr>
          <w:rFonts w:ascii="Calibri" w:hAnsi="Calibri" w:cs="Calibri"/>
        </w:rPr>
        <w:t xml:space="preserve"> z wykorzystaniem wzoru stanowiącego </w:t>
      </w:r>
      <w:r w:rsidR="00A430E1">
        <w:rPr>
          <w:rFonts w:ascii="Calibri" w:hAnsi="Calibri" w:cs="Calibri"/>
        </w:rPr>
        <w:br/>
      </w:r>
      <w:r w:rsidR="00A62FDE" w:rsidRPr="00A62FDE">
        <w:rPr>
          <w:rFonts w:ascii="Calibri" w:hAnsi="Calibri" w:cs="Calibri"/>
          <w:b/>
        </w:rPr>
        <w:t>Załącznik nr 2</w:t>
      </w:r>
      <w:r w:rsidR="006C6D93" w:rsidRPr="006C6D93">
        <w:rPr>
          <w:rFonts w:ascii="Calibri" w:hAnsi="Calibri" w:cs="Calibri"/>
        </w:rPr>
        <w:t xml:space="preserve"> do </w:t>
      </w:r>
      <w:r w:rsidR="006C6D93">
        <w:rPr>
          <w:rFonts w:ascii="Calibri" w:hAnsi="Calibri" w:cs="Calibri"/>
        </w:rPr>
        <w:t>Regulaminu,</w:t>
      </w:r>
      <w:r w:rsidR="008A6122">
        <w:rPr>
          <w:rFonts w:ascii="Calibri" w:hAnsi="Calibri" w:cs="Calibri"/>
        </w:rPr>
        <w:t xml:space="preserve"> na adres:</w:t>
      </w:r>
    </w:p>
    <w:p w14:paraId="076DB926" w14:textId="77777777" w:rsidR="00032B31" w:rsidRDefault="00032B31">
      <w:pPr>
        <w:pStyle w:val="Akapitzlist"/>
        <w:ind w:left="284"/>
        <w:jc w:val="both"/>
        <w:rPr>
          <w:rFonts w:ascii="Calibri" w:hAnsi="Calibri" w:cs="Calibri"/>
        </w:rPr>
      </w:pPr>
    </w:p>
    <w:p w14:paraId="1764AC1E" w14:textId="77777777" w:rsidR="008A6122" w:rsidRPr="008A6122" w:rsidRDefault="008A6122" w:rsidP="008A6122">
      <w:pPr>
        <w:pStyle w:val="Akapitzlist"/>
        <w:suppressAutoHyphens/>
        <w:spacing w:after="0" w:line="240" w:lineRule="auto"/>
        <w:jc w:val="both"/>
        <w:rPr>
          <w:rFonts w:ascii="Calibri" w:eastAsia="SimSun" w:hAnsi="Calibri" w:cs="Calibri"/>
          <w:bCs/>
          <w:kern w:val="1"/>
          <w:lang w:eastAsia="ar-SA"/>
        </w:rPr>
      </w:pPr>
      <w:r w:rsidRPr="008A6122">
        <w:rPr>
          <w:rFonts w:ascii="Calibri" w:eastAsia="SimSun" w:hAnsi="Calibri" w:cs="Calibri"/>
          <w:bCs/>
          <w:kern w:val="1"/>
          <w:lang w:eastAsia="ar-SA"/>
        </w:rPr>
        <w:t>Zarząd Morskiego Portu Gdynia S.A.,</w:t>
      </w:r>
    </w:p>
    <w:p w14:paraId="0C2BAF0D" w14:textId="77777777" w:rsidR="008A6122" w:rsidRPr="008A6122" w:rsidRDefault="008A6122" w:rsidP="008A6122">
      <w:pPr>
        <w:pStyle w:val="Akapitzlist"/>
        <w:suppressAutoHyphens/>
        <w:spacing w:after="0" w:line="240" w:lineRule="auto"/>
        <w:jc w:val="both"/>
        <w:rPr>
          <w:rFonts w:ascii="Calibri" w:eastAsia="SimSun" w:hAnsi="Calibri" w:cs="Calibri"/>
          <w:bCs/>
          <w:kern w:val="1"/>
          <w:lang w:eastAsia="ar-SA"/>
        </w:rPr>
      </w:pPr>
      <w:r w:rsidRPr="008A6122">
        <w:rPr>
          <w:rFonts w:ascii="Calibri" w:eastAsia="SimSun" w:hAnsi="Calibri" w:cs="Calibri"/>
          <w:bCs/>
          <w:kern w:val="1"/>
          <w:lang w:eastAsia="ar-SA"/>
        </w:rPr>
        <w:t>Dział Handlowy,</w:t>
      </w:r>
    </w:p>
    <w:p w14:paraId="02E74963" w14:textId="77777777" w:rsidR="00C01BAE" w:rsidRDefault="008A6122" w:rsidP="008A6122">
      <w:pPr>
        <w:pStyle w:val="Akapitzlist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 w:rsidRPr="008A6122">
        <w:rPr>
          <w:rFonts w:ascii="Calibri" w:eastAsia="SimSun" w:hAnsi="Calibri" w:cs="Calibri"/>
          <w:kern w:val="1"/>
          <w:lang w:eastAsia="ar-SA"/>
        </w:rPr>
        <w:t>ul. Rotterdamska 9</w:t>
      </w:r>
      <w:r w:rsidR="00C01BAE">
        <w:rPr>
          <w:rFonts w:ascii="Calibri" w:eastAsia="SimSun" w:hAnsi="Calibri" w:cs="Calibri"/>
          <w:kern w:val="1"/>
          <w:lang w:eastAsia="ar-SA"/>
        </w:rPr>
        <w:t>,</w:t>
      </w:r>
      <w:r w:rsidRPr="008A6122">
        <w:rPr>
          <w:rFonts w:ascii="Calibri" w:eastAsia="SimSun" w:hAnsi="Calibri" w:cs="Calibri"/>
          <w:kern w:val="1"/>
          <w:lang w:eastAsia="ar-SA"/>
        </w:rPr>
        <w:t xml:space="preserve"> </w:t>
      </w:r>
    </w:p>
    <w:p w14:paraId="7DF70F43" w14:textId="77777777" w:rsidR="00032B31" w:rsidRDefault="008A6122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 w:rsidRPr="008A6122">
        <w:rPr>
          <w:rFonts w:ascii="Calibri" w:eastAsia="SimSun" w:hAnsi="Calibri" w:cs="Calibri"/>
          <w:kern w:val="1"/>
          <w:lang w:eastAsia="ar-SA"/>
        </w:rPr>
        <w:t>Gdynia</w:t>
      </w:r>
      <w:r w:rsidR="00043290">
        <w:rPr>
          <w:rFonts w:ascii="Calibri" w:eastAsia="SimSun" w:hAnsi="Calibri" w:cs="Calibri"/>
          <w:kern w:val="1"/>
          <w:lang w:eastAsia="ar-SA"/>
        </w:rPr>
        <w:t xml:space="preserve">. </w:t>
      </w:r>
    </w:p>
    <w:p w14:paraId="0A11754E" w14:textId="77777777" w:rsidR="00043290" w:rsidRPr="00043290" w:rsidRDefault="00043290" w:rsidP="00043290">
      <w:pPr>
        <w:pStyle w:val="Akapitzlist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</w:p>
    <w:p w14:paraId="5ACDF465" w14:textId="139F8412" w:rsidR="00032B31" w:rsidRDefault="00711F81">
      <w:pPr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kern w:val="1"/>
          <w:lang w:eastAsia="ar-SA"/>
        </w:rPr>
        <w:t>Działem uprawnionym</w:t>
      </w:r>
      <w:r w:rsidR="00900CE2" w:rsidRPr="00B0651C">
        <w:rPr>
          <w:rFonts w:ascii="Calibri" w:eastAsia="Times New Roman" w:hAnsi="Calibri" w:cs="Calibri"/>
          <w:kern w:val="1"/>
          <w:lang w:eastAsia="ar-SA"/>
        </w:rPr>
        <w:t xml:space="preserve"> do kontaktów z </w:t>
      </w:r>
      <w:r w:rsidR="00900CE2">
        <w:rPr>
          <w:rFonts w:ascii="Calibri" w:eastAsia="Times New Roman" w:hAnsi="Calibri" w:cs="Calibri"/>
          <w:kern w:val="1"/>
          <w:lang w:eastAsia="ar-SA"/>
        </w:rPr>
        <w:t>Usługodawcami</w:t>
      </w:r>
      <w:r w:rsidR="00900CE2" w:rsidRPr="00B0651C">
        <w:rPr>
          <w:rFonts w:ascii="Calibri" w:eastAsia="Times New Roman" w:hAnsi="Calibri" w:cs="Calibri"/>
          <w:kern w:val="1"/>
          <w:lang w:eastAsia="ar-SA"/>
        </w:rPr>
        <w:t xml:space="preserve"> </w:t>
      </w:r>
      <w:r>
        <w:rPr>
          <w:rFonts w:ascii="Calibri" w:eastAsia="Times New Roman" w:hAnsi="Calibri" w:cs="Calibri"/>
          <w:kern w:val="1"/>
          <w:lang w:eastAsia="ar-SA"/>
        </w:rPr>
        <w:t xml:space="preserve">jest: </w:t>
      </w:r>
      <w:r w:rsidR="00E95218">
        <w:rPr>
          <w:rFonts w:ascii="Calibri" w:eastAsia="Times New Roman" w:hAnsi="Calibri" w:cs="Calibri"/>
          <w:kern w:val="1"/>
          <w:lang w:eastAsia="ar-SA"/>
        </w:rPr>
        <w:t xml:space="preserve">Dział Handlowy, </w:t>
      </w:r>
      <w:r>
        <w:rPr>
          <w:rFonts w:ascii="Calibri" w:eastAsia="Times New Roman" w:hAnsi="Calibri" w:cs="Calibri"/>
          <w:kern w:val="1"/>
          <w:lang w:eastAsia="ar-SA"/>
        </w:rPr>
        <w:t xml:space="preserve">e-mail: </w:t>
      </w:r>
      <w:r w:rsidR="00E95218">
        <w:rPr>
          <w:rFonts w:ascii="Calibri" w:eastAsia="Times New Roman" w:hAnsi="Calibri" w:cs="Calibri"/>
          <w:kern w:val="1"/>
          <w:lang w:eastAsia="ar-SA"/>
        </w:rPr>
        <w:t>handlowy@port.gdynia.pl</w:t>
      </w:r>
      <w:r>
        <w:rPr>
          <w:rFonts w:ascii="Calibri" w:eastAsia="Times New Roman" w:hAnsi="Calibri" w:cs="Calibri"/>
          <w:kern w:val="1"/>
          <w:lang w:eastAsia="ar-SA"/>
        </w:rPr>
        <w:t>, nr tel</w:t>
      </w:r>
      <w:r w:rsidRPr="00DC0F74">
        <w:rPr>
          <w:rFonts w:ascii="Calibri" w:eastAsia="Times New Roman" w:hAnsi="Calibri" w:cs="Calibri"/>
          <w:kern w:val="1"/>
          <w:lang w:eastAsia="ar-SA"/>
        </w:rPr>
        <w:t>.:</w:t>
      </w:r>
      <w:r w:rsidR="00EB3BCE" w:rsidRPr="00DC0F74">
        <w:rPr>
          <w:rFonts w:ascii="Calibri" w:hAnsi="Calibri" w:cs="Calibri"/>
          <w:color w:val="003082"/>
          <w:sz w:val="20"/>
          <w:szCs w:val="20"/>
          <w:lang w:eastAsia="pl-PL"/>
        </w:rPr>
        <w:t xml:space="preserve"> </w:t>
      </w:r>
      <w:r w:rsidR="00EB3BCE" w:rsidRPr="00DC0F74">
        <w:rPr>
          <w:rFonts w:ascii="Calibri" w:hAnsi="Calibri" w:cs="Calibri"/>
          <w:lang w:eastAsia="pl-PL"/>
        </w:rPr>
        <w:t>+48 58 627 45 20</w:t>
      </w:r>
      <w:r w:rsidR="00DC0F74" w:rsidRPr="00DC0F74">
        <w:rPr>
          <w:rFonts w:ascii="Calibri" w:hAnsi="Calibri" w:cs="Calibri"/>
          <w:lang w:eastAsia="pl-PL"/>
        </w:rPr>
        <w:t>.</w:t>
      </w:r>
    </w:p>
    <w:p w14:paraId="2A25B656" w14:textId="77777777" w:rsidR="00F80C23" w:rsidRDefault="00F80C23" w:rsidP="00A430E1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1"/>
          <w:lang w:val="en-GB" w:eastAsia="ar-SA"/>
        </w:rPr>
      </w:pPr>
    </w:p>
    <w:p w14:paraId="03D0CD73" w14:textId="3C440DD6" w:rsidR="00043290" w:rsidRPr="00F80C23" w:rsidRDefault="006A1051" w:rsidP="00FE57F0">
      <w:pPr>
        <w:pStyle w:val="Akapitzlist"/>
        <w:numPr>
          <w:ilvl w:val="0"/>
          <w:numId w:val="6"/>
        </w:numPr>
        <w:jc w:val="both"/>
      </w:pPr>
      <w:r w:rsidRPr="00F80C23">
        <w:t xml:space="preserve">ZMPG </w:t>
      </w:r>
      <w:r w:rsidR="00043290" w:rsidRPr="00F80C23">
        <w:t>weryfikuje</w:t>
      </w:r>
      <w:r w:rsidR="0041082D" w:rsidRPr="00F80C23">
        <w:t xml:space="preserve"> złożon</w:t>
      </w:r>
      <w:r w:rsidR="00B92498" w:rsidRPr="00F80C23">
        <w:t>y</w:t>
      </w:r>
      <w:r w:rsidR="0041082D" w:rsidRPr="00F80C23">
        <w:t xml:space="preserve"> </w:t>
      </w:r>
      <w:r w:rsidR="00944F78" w:rsidRPr="00F80C23">
        <w:t>W</w:t>
      </w:r>
      <w:r w:rsidR="0041082D" w:rsidRPr="00F80C23">
        <w:t>nios</w:t>
      </w:r>
      <w:r w:rsidR="00B92498" w:rsidRPr="00F80C23">
        <w:t>ek</w:t>
      </w:r>
      <w:r w:rsidR="00F0662E" w:rsidRPr="00F80C23">
        <w:t xml:space="preserve"> </w:t>
      </w:r>
      <w:r w:rsidR="00A430E1" w:rsidRPr="00F80C23">
        <w:t>w oparciu o zapisy</w:t>
      </w:r>
      <w:r w:rsidRPr="00F80C23">
        <w:t xml:space="preserve"> Minimaln</w:t>
      </w:r>
      <w:r w:rsidR="00A430E1" w:rsidRPr="00F80C23">
        <w:t>ych</w:t>
      </w:r>
      <w:r w:rsidRPr="00F80C23">
        <w:t xml:space="preserve"> Wymog</w:t>
      </w:r>
      <w:r w:rsidR="00A430E1" w:rsidRPr="00F80C23">
        <w:t>ó</w:t>
      </w:r>
      <w:r w:rsidR="00043290" w:rsidRPr="00F80C23">
        <w:t>w</w:t>
      </w:r>
      <w:r w:rsidR="0041082D" w:rsidRPr="00F80C23">
        <w:t xml:space="preserve">. Po rozpatrzeniu </w:t>
      </w:r>
      <w:r w:rsidR="00804AD7" w:rsidRPr="00F80C23">
        <w:t>W</w:t>
      </w:r>
      <w:r w:rsidR="0041082D" w:rsidRPr="00F80C23">
        <w:t>niosk</w:t>
      </w:r>
      <w:r w:rsidR="00B92498" w:rsidRPr="00F80C23">
        <w:t>u</w:t>
      </w:r>
      <w:r w:rsidR="0041082D" w:rsidRPr="00F80C23">
        <w:t xml:space="preserve"> ZMPG </w:t>
      </w:r>
      <w:r w:rsidR="00043290" w:rsidRPr="00F80C23">
        <w:t xml:space="preserve">wydaje decyzję o przyznaniu </w:t>
      </w:r>
      <w:r w:rsidR="00B92498" w:rsidRPr="00F80C23">
        <w:t xml:space="preserve">Usługodawcy </w:t>
      </w:r>
      <w:r w:rsidR="00043290" w:rsidRPr="00F80C23">
        <w:t>prawa do świadczenia usług holowniczych w Porcie Gdynia lub o odmowie przyznania tego prawa</w:t>
      </w:r>
      <w:r w:rsidR="00B92498" w:rsidRPr="00F80C23">
        <w:t xml:space="preserve">. Decyzja o przyznaniu Usługodawcy prawa do świadczenia usług holowniczych w Porcie Gdynia lub o odmowie przyznania tego prawa wydawana jest w terminie nieprzekraczającym czterech miesięcy od otrzymania kompletnego Wniosku. O wyżej wymienionej decyzji ZMPG informuje Usługodawcę w formie pisemnej. W przypadku decyzji o przyznaniu Usługodawcy prawa do świadczenia usług holowniczych w Porcie Gdynia ZMPG </w:t>
      </w:r>
      <w:r w:rsidR="00F80C23" w:rsidRPr="00F80C23">
        <w:t>zaprasza Usługodawcę do zawarcia Umowy</w:t>
      </w:r>
      <w:r w:rsidR="00545219">
        <w:t>, udostępniając Usługodawcy jej wzór</w:t>
      </w:r>
      <w:r w:rsidR="00F80C23" w:rsidRPr="00F80C23">
        <w:t xml:space="preserve">. </w:t>
      </w:r>
      <w:r w:rsidR="00FE57F0">
        <w:t xml:space="preserve">Decyzja o odmowie przyznania </w:t>
      </w:r>
      <w:r w:rsidR="00FE57F0" w:rsidRPr="00FE57F0">
        <w:t>Usługodawcy prawa do świadczenia usług holowniczych w Porcie Gdynia</w:t>
      </w:r>
      <w:r w:rsidR="00FE57F0">
        <w:t xml:space="preserve"> musi zawierać uzasadnienie. </w:t>
      </w:r>
    </w:p>
    <w:p w14:paraId="7C665DD6" w14:textId="77777777" w:rsidR="008D3DFF" w:rsidRPr="00A430E1" w:rsidRDefault="008D3DFF" w:rsidP="008D3DFF">
      <w:pPr>
        <w:pStyle w:val="Akapitzlist"/>
        <w:ind w:left="284"/>
        <w:jc w:val="both"/>
        <w:rPr>
          <w:rFonts w:ascii="Calibri" w:hAnsi="Calibri" w:cs="Calibri"/>
        </w:rPr>
      </w:pPr>
    </w:p>
    <w:p w14:paraId="7E2AC942" w14:textId="4CB8B748" w:rsidR="008D3DFF" w:rsidRPr="00D77E85" w:rsidRDefault="00A430E1" w:rsidP="008D3DFF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 w:rsidRPr="00D77E85">
        <w:rPr>
          <w:rFonts w:ascii="Calibri" w:hAnsi="Calibri" w:cs="Calibri"/>
          <w:bCs/>
        </w:rPr>
        <w:t xml:space="preserve">W przypadku </w:t>
      </w:r>
      <w:r w:rsidRPr="00D77E85">
        <w:rPr>
          <w:rStyle w:val="Pogrubienie"/>
          <w:rFonts w:ascii="Calibri" w:hAnsi="Calibri" w:cs="Calibri"/>
          <w:b w:val="0"/>
          <w:bCs w:val="0"/>
        </w:rPr>
        <w:t>Usługodawców</w:t>
      </w:r>
      <w:r w:rsidRPr="00D77E85">
        <w:rPr>
          <w:rFonts w:ascii="Calibri" w:hAnsi="Calibri" w:cs="Calibri"/>
          <w:bCs/>
        </w:rPr>
        <w:t xml:space="preserve"> wspólnie ubiegających się </w:t>
      </w:r>
      <w:bookmarkStart w:id="1" w:name="_Hlk51146258"/>
      <w:r w:rsidRPr="00D77E85">
        <w:rPr>
          <w:rFonts w:ascii="Calibri" w:hAnsi="Calibri" w:cs="Calibri"/>
          <w:bCs/>
        </w:rPr>
        <w:t xml:space="preserve">o </w:t>
      </w:r>
      <w:bookmarkEnd w:id="1"/>
      <w:r w:rsidRPr="00D77E85">
        <w:rPr>
          <w:rFonts w:ascii="Calibri" w:hAnsi="Calibri" w:cs="Calibri"/>
          <w:bCs/>
        </w:rPr>
        <w:t xml:space="preserve">możliwość świadczenia usług holowniczych w Porcie Gdynia </w:t>
      </w:r>
      <w:r w:rsidR="00A46FBF" w:rsidRPr="00D77E85">
        <w:rPr>
          <w:rFonts w:ascii="Calibri" w:hAnsi="Calibri" w:cs="Calibri"/>
          <w:bCs/>
        </w:rPr>
        <w:t>Minimalne Wymogi</w:t>
      </w:r>
      <w:r w:rsidRPr="00D77E85">
        <w:rPr>
          <w:rFonts w:ascii="Calibri" w:hAnsi="Calibri" w:cs="Calibri"/>
          <w:bCs/>
        </w:rPr>
        <w:t xml:space="preserve"> powinny zostać spełnione przez wszystkich </w:t>
      </w:r>
      <w:r w:rsidR="00084971">
        <w:rPr>
          <w:rStyle w:val="Pogrubienie"/>
          <w:rFonts w:ascii="Calibri" w:hAnsi="Calibri" w:cs="Calibri"/>
          <w:b w:val="0"/>
          <w:bCs w:val="0"/>
        </w:rPr>
        <w:t>tych Usługodawców</w:t>
      </w:r>
      <w:r w:rsidRPr="00D77E85">
        <w:rPr>
          <w:rFonts w:ascii="Calibri" w:hAnsi="Calibri" w:cs="Calibri"/>
          <w:bCs/>
        </w:rPr>
        <w:t>.</w:t>
      </w:r>
    </w:p>
    <w:p w14:paraId="4A77E62E" w14:textId="77777777" w:rsidR="008D3DFF" w:rsidRPr="008D3DFF" w:rsidRDefault="008D3DFF" w:rsidP="008D3DFF">
      <w:pPr>
        <w:pStyle w:val="Akapitzlist"/>
        <w:rPr>
          <w:rFonts w:ascii="Calibri" w:hAnsi="Calibri" w:cs="Calibri"/>
        </w:rPr>
      </w:pPr>
    </w:p>
    <w:p w14:paraId="2DEB74C3" w14:textId="76CE2428" w:rsidR="00C01BAE" w:rsidRDefault="00F80C23" w:rsidP="00C01BAE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Wszelkie czynności podejmowane i procedowane na podstawie Regulaminu prowadzone są w języku polskim. </w:t>
      </w:r>
    </w:p>
    <w:p w14:paraId="163A532B" w14:textId="77777777" w:rsidR="00D305CB" w:rsidRPr="00D305CB" w:rsidRDefault="00D305CB" w:rsidP="00D305CB">
      <w:pPr>
        <w:pStyle w:val="Akapitzlist"/>
        <w:rPr>
          <w:rFonts w:ascii="Calibri" w:hAnsi="Calibri" w:cs="Calibri"/>
        </w:rPr>
      </w:pPr>
    </w:p>
    <w:p w14:paraId="5D4E0C4A" w14:textId="5845A800" w:rsidR="00D305CB" w:rsidRDefault="00D305CB" w:rsidP="00D305CB">
      <w:pPr>
        <w:pStyle w:val="Akapitzlist"/>
        <w:ind w:left="284"/>
        <w:jc w:val="both"/>
        <w:rPr>
          <w:rFonts w:ascii="Calibri" w:hAnsi="Calibri" w:cs="Calibri"/>
        </w:rPr>
      </w:pPr>
    </w:p>
    <w:p w14:paraId="034ADE9F" w14:textId="60F0D062" w:rsidR="00742D2C" w:rsidRDefault="00742D2C" w:rsidP="00D305CB">
      <w:pPr>
        <w:pStyle w:val="Akapitzlist"/>
        <w:ind w:left="284"/>
        <w:jc w:val="both"/>
        <w:rPr>
          <w:rFonts w:ascii="Calibri" w:hAnsi="Calibri" w:cs="Calibri"/>
        </w:rPr>
      </w:pPr>
    </w:p>
    <w:p w14:paraId="11773B16" w14:textId="26227BA8" w:rsidR="00742D2C" w:rsidRPr="00D305CB" w:rsidRDefault="00742D2C" w:rsidP="00D305CB">
      <w:pPr>
        <w:pStyle w:val="Akapitzlist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3CEB3A5A" w14:textId="77777777" w:rsidR="00190F3E" w:rsidRPr="00C64726" w:rsidRDefault="00190F3E" w:rsidP="00C64726">
      <w:pPr>
        <w:pStyle w:val="Akapitzlist"/>
        <w:jc w:val="center"/>
        <w:rPr>
          <w:rFonts w:ascii="Calibri" w:hAnsi="Calibri" w:cs="Calibri"/>
          <w:b/>
          <w:bCs/>
        </w:rPr>
      </w:pPr>
      <w:r w:rsidRPr="006A1051">
        <w:rPr>
          <w:rFonts w:ascii="Calibri" w:hAnsi="Calibri" w:cs="Calibri"/>
          <w:b/>
          <w:bCs/>
        </w:rPr>
        <w:lastRenderedPageBreak/>
        <w:t xml:space="preserve">§ </w:t>
      </w:r>
      <w:r w:rsidR="00A430E1">
        <w:rPr>
          <w:rFonts w:ascii="Calibri" w:hAnsi="Calibri" w:cs="Calibri"/>
          <w:b/>
          <w:bCs/>
        </w:rPr>
        <w:t>6</w:t>
      </w:r>
    </w:p>
    <w:p w14:paraId="272A5C8C" w14:textId="77777777" w:rsidR="00190F3E" w:rsidRDefault="00190F3E" w:rsidP="004458E1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[</w:t>
      </w:r>
      <w:r w:rsidR="00790BC4" w:rsidRPr="00B0651C">
        <w:rPr>
          <w:rFonts w:ascii="Calibri" w:hAnsi="Calibri" w:cs="Calibri"/>
          <w:b/>
          <w:bCs/>
        </w:rPr>
        <w:t>Wykaz dokumentów</w:t>
      </w:r>
      <w:r>
        <w:rPr>
          <w:rFonts w:ascii="Calibri" w:hAnsi="Calibri" w:cs="Calibri"/>
          <w:b/>
          <w:bCs/>
        </w:rPr>
        <w:t xml:space="preserve"> załączanych do Wniosku</w:t>
      </w:r>
      <w:r w:rsidR="00790BC4" w:rsidRPr="00B0651C">
        <w:rPr>
          <w:rFonts w:ascii="Calibri" w:hAnsi="Calibri" w:cs="Calibri"/>
          <w:b/>
          <w:bCs/>
        </w:rPr>
        <w:t xml:space="preserve">, potwierdzających spełnienie </w:t>
      </w:r>
      <w:r w:rsidR="006D5BE5">
        <w:rPr>
          <w:rFonts w:ascii="Calibri" w:hAnsi="Calibri" w:cs="Calibri"/>
          <w:b/>
          <w:bCs/>
        </w:rPr>
        <w:br/>
      </w:r>
      <w:r w:rsidR="00790BC4">
        <w:rPr>
          <w:rFonts w:ascii="Calibri" w:hAnsi="Calibri" w:cs="Calibri"/>
          <w:b/>
          <w:bCs/>
        </w:rPr>
        <w:t>Minimalnych Wymogów</w:t>
      </w:r>
      <w:r>
        <w:rPr>
          <w:rFonts w:ascii="Calibri" w:hAnsi="Calibri" w:cs="Calibri"/>
          <w:b/>
          <w:bCs/>
        </w:rPr>
        <w:t>]</w:t>
      </w:r>
    </w:p>
    <w:p w14:paraId="1F2D3623" w14:textId="77777777" w:rsidR="00C64726" w:rsidRDefault="00C64726" w:rsidP="004458E1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</w:rPr>
      </w:pPr>
    </w:p>
    <w:p w14:paraId="248296F0" w14:textId="77777777" w:rsidR="00790BC4" w:rsidRPr="00B0651C" w:rsidRDefault="00790BC4" w:rsidP="00190F3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 xml:space="preserve">W celu potwierdzenia spełnienia </w:t>
      </w:r>
      <w:r w:rsidR="006D5BE5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inimalnych </w:t>
      </w:r>
      <w:r w:rsidR="006D5BE5">
        <w:rPr>
          <w:rFonts w:ascii="Calibri" w:hAnsi="Calibri" w:cs="Calibri"/>
        </w:rPr>
        <w:t>W</w:t>
      </w:r>
      <w:r>
        <w:rPr>
          <w:rFonts w:ascii="Calibri" w:hAnsi="Calibri" w:cs="Calibri"/>
        </w:rPr>
        <w:t>ymogów</w:t>
      </w:r>
      <w:r w:rsidRPr="00B0651C">
        <w:rPr>
          <w:rFonts w:ascii="Calibri" w:hAnsi="Calibri" w:cs="Calibri"/>
        </w:rPr>
        <w:t xml:space="preserve"> ZMPG</w:t>
      </w:r>
      <w:r>
        <w:rPr>
          <w:rFonts w:ascii="Calibri" w:hAnsi="Calibri" w:cs="Calibri"/>
        </w:rPr>
        <w:t xml:space="preserve"> </w:t>
      </w:r>
      <w:r w:rsidR="00A430E1">
        <w:rPr>
          <w:rFonts w:ascii="Calibri" w:hAnsi="Calibri" w:cs="Calibri"/>
        </w:rPr>
        <w:t>wymaga</w:t>
      </w:r>
      <w:r w:rsidRPr="00B0651C">
        <w:rPr>
          <w:rFonts w:ascii="Calibri" w:hAnsi="Calibri" w:cs="Calibri"/>
        </w:rPr>
        <w:t xml:space="preserve"> od </w:t>
      </w:r>
      <w:r w:rsidRPr="004458E1">
        <w:rPr>
          <w:rStyle w:val="Pogrubienie"/>
          <w:rFonts w:ascii="Calibri" w:hAnsi="Calibri" w:cs="Calibri"/>
          <w:b w:val="0"/>
          <w:bCs w:val="0"/>
        </w:rPr>
        <w:t>Usługodaw</w:t>
      </w:r>
      <w:r w:rsidR="00341CE8">
        <w:rPr>
          <w:rStyle w:val="Pogrubienie"/>
          <w:rFonts w:ascii="Calibri" w:hAnsi="Calibri" w:cs="Calibri"/>
          <w:b w:val="0"/>
          <w:bCs w:val="0"/>
        </w:rPr>
        <w:t>cy</w:t>
      </w:r>
      <w:r w:rsidRPr="00B0651C">
        <w:rPr>
          <w:rFonts w:ascii="Calibri" w:hAnsi="Calibri" w:cs="Calibri"/>
        </w:rPr>
        <w:t xml:space="preserve"> złożenia wraz z </w:t>
      </w:r>
      <w:r w:rsidR="00341CE8">
        <w:rPr>
          <w:rFonts w:ascii="Calibri" w:hAnsi="Calibri" w:cs="Calibri"/>
        </w:rPr>
        <w:t>W</w:t>
      </w:r>
      <w:r>
        <w:rPr>
          <w:rFonts w:ascii="Calibri" w:hAnsi="Calibri" w:cs="Calibri"/>
        </w:rPr>
        <w:t>nioskiem</w:t>
      </w:r>
      <w:r w:rsidRPr="00B0651C">
        <w:rPr>
          <w:rFonts w:ascii="Calibri" w:hAnsi="Calibri" w:cs="Calibri"/>
        </w:rPr>
        <w:t xml:space="preserve"> następujących dokumentów:</w:t>
      </w:r>
    </w:p>
    <w:p w14:paraId="40E52DD5" w14:textId="77777777" w:rsidR="00341CE8" w:rsidRDefault="00341CE8" w:rsidP="00790B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oświadczenia o spełnianiu przez Usługodawcę Minimalnych Wymogów; </w:t>
      </w:r>
    </w:p>
    <w:p w14:paraId="331C2A82" w14:textId="77777777" w:rsidR="00790BC4" w:rsidRPr="00B0651C" w:rsidRDefault="00341CE8" w:rsidP="00790B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790BC4" w:rsidRPr="00B0651C">
        <w:rPr>
          <w:rFonts w:ascii="Calibri" w:hAnsi="Calibri" w:cs="Calibri"/>
        </w:rPr>
        <w:t>aświadczenia</w:t>
      </w:r>
      <w:r w:rsidR="00A430E1">
        <w:rPr>
          <w:rFonts w:ascii="Calibri" w:hAnsi="Calibri" w:cs="Calibri"/>
        </w:rPr>
        <w:t>/zaświadczeń</w:t>
      </w:r>
      <w:r w:rsidR="00790BC4" w:rsidRPr="00B0651C">
        <w:rPr>
          <w:rFonts w:ascii="Calibri" w:hAnsi="Calibri" w:cs="Calibri"/>
        </w:rPr>
        <w:t xml:space="preserve"> właściwego naczelnika Urzędu Skarbowego potwierdzającego, że </w:t>
      </w:r>
      <w:r w:rsidR="00790BC4">
        <w:rPr>
          <w:rFonts w:ascii="Calibri" w:hAnsi="Calibri" w:cs="Calibri"/>
        </w:rPr>
        <w:t>Usługodawca</w:t>
      </w:r>
      <w:r w:rsidR="00A430E1">
        <w:rPr>
          <w:rFonts w:ascii="Calibri" w:hAnsi="Calibri" w:cs="Calibri"/>
        </w:rPr>
        <w:t xml:space="preserve"> jest czynnym podatnikiem VAT, że</w:t>
      </w:r>
      <w:r w:rsidR="00790BC4">
        <w:rPr>
          <w:rFonts w:ascii="Calibri" w:hAnsi="Calibri" w:cs="Calibri"/>
        </w:rPr>
        <w:t xml:space="preserve"> </w:t>
      </w:r>
      <w:r w:rsidR="00790BC4" w:rsidRPr="00B0651C">
        <w:rPr>
          <w:rFonts w:ascii="Calibri" w:hAnsi="Calibri" w:cs="Calibri"/>
        </w:rPr>
        <w:t xml:space="preserve">nie zalega </w:t>
      </w:r>
      <w:r w:rsidR="00C01BAE">
        <w:rPr>
          <w:rFonts w:ascii="Calibri" w:hAnsi="Calibri" w:cs="Calibri"/>
        </w:rPr>
        <w:br/>
      </w:r>
      <w:r w:rsidR="00790BC4" w:rsidRPr="00B0651C">
        <w:rPr>
          <w:rFonts w:ascii="Calibri" w:hAnsi="Calibri" w:cs="Calibri"/>
        </w:rPr>
        <w:t xml:space="preserve">z opłacaniem podatków, wystawionego nie wcześniej niż 3 (słownie: trzy) miesiące przed </w:t>
      </w:r>
      <w:r>
        <w:rPr>
          <w:rFonts w:ascii="Calibri" w:hAnsi="Calibri" w:cs="Calibri"/>
        </w:rPr>
        <w:t>złożeniem Wniosku</w:t>
      </w:r>
      <w:r w:rsidR="00790BC4" w:rsidRPr="00B0651C">
        <w:rPr>
          <w:rFonts w:ascii="Calibri" w:hAnsi="Calibri" w:cs="Calibri"/>
        </w:rPr>
        <w:t xml:space="preserve">, lub innego dokumentu potwierdzającego, że </w:t>
      </w:r>
      <w:r w:rsidR="00790BC4">
        <w:rPr>
          <w:rFonts w:ascii="Calibri" w:hAnsi="Calibri" w:cs="Calibri"/>
        </w:rPr>
        <w:t>Usługodawca</w:t>
      </w:r>
      <w:r w:rsidR="00790BC4" w:rsidRPr="00B0651C">
        <w:rPr>
          <w:rFonts w:ascii="Calibri" w:hAnsi="Calibri" w:cs="Calibri"/>
        </w:rPr>
        <w:t xml:space="preserve"> zawarł porozumienie z właściwym organem podatkowym w sprawie spłat tych należności wraz z ewentualnymi odsetkami lub grzywnami, w szczególności uzyskał przewidziane prawem zwolnienie, odroczenie lub rozłożenie na raty zaległych płatności lub wstrzymanie w całości wykonania decyzji właściwego organu;</w:t>
      </w:r>
    </w:p>
    <w:p w14:paraId="5A9786CE" w14:textId="77777777" w:rsidR="00790BC4" w:rsidRPr="00B0651C" w:rsidRDefault="00790BC4" w:rsidP="00790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 xml:space="preserve">zaświadczenia właściwej terenowej jednostki organizacyjnej Zakładu Ubezpieczeń Społecznych lub Kasy Rolniczego Ubezpieczenia Społecznego </w:t>
      </w:r>
      <w:r w:rsidR="00341CE8">
        <w:rPr>
          <w:rFonts w:ascii="Calibri" w:hAnsi="Calibri" w:cs="Calibri"/>
        </w:rPr>
        <w:t xml:space="preserve">lub </w:t>
      </w:r>
      <w:r w:rsidRPr="00B0651C">
        <w:rPr>
          <w:rFonts w:ascii="Calibri" w:hAnsi="Calibri" w:cs="Calibri"/>
        </w:rPr>
        <w:t xml:space="preserve"> innego dokumentu potwierdzającego, że </w:t>
      </w:r>
      <w:r>
        <w:rPr>
          <w:rFonts w:ascii="Calibri" w:hAnsi="Calibri" w:cs="Calibri"/>
        </w:rPr>
        <w:t>Usługodawca</w:t>
      </w:r>
      <w:r w:rsidRPr="00B0651C">
        <w:rPr>
          <w:rFonts w:ascii="Calibri" w:hAnsi="Calibri" w:cs="Calibri"/>
        </w:rPr>
        <w:t xml:space="preserve"> nie zalega z opłacaniem składek na ubezpieczenia społeczne lub zdrowotne, wystawionego nie wcześniej niż 3 (słownie: trzy) miesiące przed </w:t>
      </w:r>
      <w:r w:rsidR="00341CE8">
        <w:rPr>
          <w:rFonts w:ascii="Calibri" w:hAnsi="Calibri" w:cs="Calibri"/>
        </w:rPr>
        <w:t>złożeniem Wniosku</w:t>
      </w:r>
      <w:r w:rsidRPr="00B0651C">
        <w:rPr>
          <w:rFonts w:ascii="Calibri" w:hAnsi="Calibri" w:cs="Calibri"/>
        </w:rPr>
        <w:t xml:space="preserve">, lub innego dokumentu potwierdzającego, że </w:t>
      </w:r>
      <w:r>
        <w:rPr>
          <w:rFonts w:ascii="Calibri" w:hAnsi="Calibri" w:cs="Calibri"/>
        </w:rPr>
        <w:t>Usługodawca</w:t>
      </w:r>
      <w:r w:rsidRPr="00B0651C">
        <w:rPr>
          <w:rFonts w:ascii="Calibri" w:hAnsi="Calibri" w:cs="Calibri"/>
        </w:rPr>
        <w:t xml:space="preserve"> zawarł porozumienie z właściwym organem w sprawie spłat tych należności wraz z ewentualnymi odsetkami lub grzywnami, w szczególności uzyskał przewidziane prawem zwolnienie, odroczenie lub rozłożenie na raty zaległych płatności lub wstrzymanie w całości wykonania decyzji właściwego organu;</w:t>
      </w:r>
    </w:p>
    <w:p w14:paraId="4818E7EE" w14:textId="693F1BBE" w:rsidR="00004834" w:rsidRPr="005B6015" w:rsidRDefault="00004834" w:rsidP="00790BC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certyfikatów okrętowych holowników, o których mowa w pkt 3 i 10 Minimalnych Wymogów; </w:t>
      </w:r>
    </w:p>
    <w:p w14:paraId="7260F3F2" w14:textId="318C09EF" w:rsidR="009C53E7" w:rsidRPr="005B6015" w:rsidRDefault="009C53E7" w:rsidP="009C53E7">
      <w:pPr>
        <w:pStyle w:val="Bezodstpw"/>
        <w:numPr>
          <w:ilvl w:val="0"/>
          <w:numId w:val="11"/>
        </w:numPr>
        <w:jc w:val="both"/>
        <w:rPr>
          <w:rFonts w:cstheme="minorHAnsi"/>
        </w:rPr>
      </w:pPr>
      <w:r w:rsidRPr="005B6015">
        <w:rPr>
          <w:rFonts w:cstheme="minorHAnsi"/>
        </w:rPr>
        <w:t>dokument</w:t>
      </w:r>
      <w:r w:rsidR="007C23E8" w:rsidRPr="005B6015">
        <w:rPr>
          <w:rFonts w:cstheme="minorHAnsi"/>
        </w:rPr>
        <w:t xml:space="preserve">ów </w:t>
      </w:r>
      <w:r w:rsidR="008D3DFF" w:rsidRPr="005B6015">
        <w:rPr>
          <w:rFonts w:cstheme="minorHAnsi"/>
        </w:rPr>
        <w:t>ubezpieczeniow</w:t>
      </w:r>
      <w:r w:rsidR="007C23E8" w:rsidRPr="005B6015">
        <w:rPr>
          <w:rFonts w:cstheme="minorHAnsi"/>
        </w:rPr>
        <w:t>ych</w:t>
      </w:r>
      <w:r w:rsidR="00D659C5" w:rsidRPr="005B6015">
        <w:rPr>
          <w:rFonts w:cstheme="minorHAnsi"/>
        </w:rPr>
        <w:t>:</w:t>
      </w:r>
      <w:r w:rsidRPr="005B6015">
        <w:rPr>
          <w:rFonts w:cstheme="minorHAnsi"/>
        </w:rPr>
        <w:t xml:space="preserve"> dokumentu ubezpieczenia (polisy lub certyfikatu), o którym mowa w </w:t>
      </w:r>
      <w:r w:rsidR="008D3DFF" w:rsidRPr="005B6015">
        <w:rPr>
          <w:rFonts w:cstheme="minorHAnsi"/>
        </w:rPr>
        <w:t>pkt</w:t>
      </w:r>
      <w:r w:rsidRPr="005B6015">
        <w:rPr>
          <w:rFonts w:cstheme="minorHAnsi"/>
        </w:rPr>
        <w:t xml:space="preserve">. </w:t>
      </w:r>
      <w:r w:rsidR="008D3DFF" w:rsidRPr="005B6015">
        <w:rPr>
          <w:rFonts w:cstheme="minorHAnsi"/>
        </w:rPr>
        <w:t>2</w:t>
      </w:r>
      <w:r w:rsidRPr="005B6015">
        <w:rPr>
          <w:rFonts w:cstheme="minorHAnsi"/>
        </w:rPr>
        <w:t xml:space="preserve"> </w:t>
      </w:r>
      <w:r w:rsidR="007C23E8" w:rsidRPr="005B6015">
        <w:rPr>
          <w:rFonts w:cstheme="minorHAnsi"/>
        </w:rPr>
        <w:t>Minimalnych Wymogów</w:t>
      </w:r>
      <w:r w:rsidRPr="005B6015">
        <w:rPr>
          <w:rFonts w:cstheme="minorHAnsi"/>
        </w:rPr>
        <w:t>, odpowiadając</w:t>
      </w:r>
      <w:r w:rsidR="007C23E8" w:rsidRPr="005B6015">
        <w:rPr>
          <w:rFonts w:cstheme="minorHAnsi"/>
        </w:rPr>
        <w:t>ego</w:t>
      </w:r>
      <w:r w:rsidRPr="005B6015">
        <w:rPr>
          <w:rFonts w:cstheme="minorHAnsi"/>
        </w:rPr>
        <w:t xml:space="preserve"> treścią przedstawionym </w:t>
      </w:r>
      <w:r w:rsidR="008D3DFF" w:rsidRPr="005B6015">
        <w:rPr>
          <w:rFonts w:cstheme="minorHAnsi"/>
        </w:rPr>
        <w:t>w</w:t>
      </w:r>
      <w:r w:rsidR="00A46FBF" w:rsidRPr="005B6015">
        <w:rPr>
          <w:rFonts w:cstheme="minorHAnsi"/>
        </w:rPr>
        <w:t xml:space="preserve">e </w:t>
      </w:r>
      <w:r w:rsidR="00D659C5" w:rsidRPr="005B6015">
        <w:rPr>
          <w:rFonts w:cstheme="minorHAnsi"/>
        </w:rPr>
        <w:t>wspomnianym</w:t>
      </w:r>
      <w:r w:rsidR="007C23E8" w:rsidRPr="005B6015">
        <w:rPr>
          <w:rFonts w:cstheme="minorHAnsi"/>
        </w:rPr>
        <w:t xml:space="preserve"> punkcie</w:t>
      </w:r>
      <w:r w:rsidR="008D3DFF" w:rsidRPr="005B6015">
        <w:rPr>
          <w:rFonts w:cstheme="minorHAnsi"/>
        </w:rPr>
        <w:t xml:space="preserve"> </w:t>
      </w:r>
      <w:r w:rsidRPr="005B6015">
        <w:rPr>
          <w:rFonts w:cstheme="minorHAnsi"/>
        </w:rPr>
        <w:t>warunkom, dowodu opłacenia składki lub potwierdzenia opłacenia składki wystawianego przez zakład ubezpieczeń i Ogóln</w:t>
      </w:r>
      <w:r w:rsidR="007C23E8" w:rsidRPr="005B6015">
        <w:rPr>
          <w:rFonts w:cstheme="minorHAnsi"/>
        </w:rPr>
        <w:t>ych</w:t>
      </w:r>
      <w:r w:rsidRPr="005B6015">
        <w:rPr>
          <w:rFonts w:cstheme="minorHAnsi"/>
        </w:rPr>
        <w:t xml:space="preserve"> Warunk</w:t>
      </w:r>
      <w:r w:rsidR="007C23E8" w:rsidRPr="005B6015">
        <w:rPr>
          <w:rFonts w:cstheme="minorHAnsi"/>
        </w:rPr>
        <w:t>ów</w:t>
      </w:r>
      <w:r w:rsidR="00F95F08">
        <w:rPr>
          <w:rFonts w:cstheme="minorHAnsi"/>
        </w:rPr>
        <w:t xml:space="preserve"> Ubezpieczenia (OWU);</w:t>
      </w:r>
    </w:p>
    <w:p w14:paraId="0C7B7AF0" w14:textId="3609DA09" w:rsidR="00790BC4" w:rsidRPr="005B6015" w:rsidRDefault="00790BC4" w:rsidP="00D659C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5B6015">
        <w:rPr>
          <w:rFonts w:ascii="Calibri" w:hAnsi="Calibri" w:cs="Calibri"/>
        </w:rPr>
        <w:t xml:space="preserve">zaświadczenia osób uprawnionych do reprezentowania </w:t>
      </w:r>
      <w:r w:rsidR="00F37A49" w:rsidRPr="005B6015">
        <w:rPr>
          <w:rFonts w:ascii="Calibri" w:hAnsi="Calibri" w:cs="Calibri"/>
        </w:rPr>
        <w:t>U</w:t>
      </w:r>
      <w:r w:rsidRPr="005B6015">
        <w:rPr>
          <w:rFonts w:ascii="Calibri" w:hAnsi="Calibri" w:cs="Calibri"/>
        </w:rPr>
        <w:t xml:space="preserve">sługodawcy (w tym wymienionych w KRS (członków zarządów, prokurentów)) o niekaralności </w:t>
      </w:r>
      <w:r w:rsidRPr="005B6015">
        <w:rPr>
          <w:rFonts w:ascii="Arial" w:hAnsi="Arial" w:cs="Arial"/>
          <w:sz w:val="19"/>
          <w:szCs w:val="19"/>
        </w:rPr>
        <w:t xml:space="preserve">z Krajowego </w:t>
      </w:r>
      <w:r w:rsidRPr="005B6015">
        <w:rPr>
          <w:rFonts w:ascii="Calibri" w:hAnsi="Calibri" w:cs="Calibri"/>
        </w:rPr>
        <w:t>Rejestru Karnego albo równoważnego zaświadczenia właściwego organu sądowego lub administracyjnego kraju pochodzenia osoby</w:t>
      </w:r>
      <w:r w:rsidR="00D659C5" w:rsidRPr="005B6015">
        <w:rPr>
          <w:rFonts w:ascii="Calibri" w:hAnsi="Calibri" w:cs="Calibri"/>
        </w:rPr>
        <w:t>, wystawione nie wcześniej niż 3 (słownie: trzy) złożeniem Wniosku</w:t>
      </w:r>
      <w:r w:rsidR="00F95F08">
        <w:rPr>
          <w:rFonts w:ascii="Calibri" w:hAnsi="Calibri" w:cs="Calibri"/>
        </w:rPr>
        <w:t>;</w:t>
      </w:r>
    </w:p>
    <w:p w14:paraId="78280281" w14:textId="77777777" w:rsidR="0068547E" w:rsidRPr="00B0651C" w:rsidRDefault="0068547E" w:rsidP="006854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>dokument</w:t>
      </w:r>
      <w:r w:rsidR="007C23E8">
        <w:rPr>
          <w:rFonts w:ascii="Calibri" w:hAnsi="Calibri" w:cs="Calibri"/>
        </w:rPr>
        <w:t>u</w:t>
      </w:r>
      <w:r w:rsidRPr="00B0651C">
        <w:rPr>
          <w:rFonts w:ascii="Calibri" w:hAnsi="Calibri" w:cs="Calibri"/>
        </w:rPr>
        <w:t xml:space="preserve"> potwierdzając</w:t>
      </w:r>
      <w:r w:rsidR="007C23E8">
        <w:rPr>
          <w:rFonts w:ascii="Calibri" w:hAnsi="Calibri" w:cs="Calibri"/>
        </w:rPr>
        <w:t>ego</w:t>
      </w:r>
      <w:r w:rsidRPr="00B0651C">
        <w:rPr>
          <w:rFonts w:ascii="Calibri" w:hAnsi="Calibri" w:cs="Calibri"/>
        </w:rPr>
        <w:t xml:space="preserve"> zasady reprezentacji Usługodawcy, chyba, że ZMPG może go uzyskać za pomocą bezpłatnych i ogólnodostępnych baz danych, w szczególności rejestrów publicznych w rozumieniu ustawy z dnia 17 lutego 2005 roku o informatyzacji działalności podmiotów realizujących zadania publiczne (t.j. Dz. U. z 2020 r. poz. 346 z późn. zm.), a Usługodawca wskazał ich adresy internetowe; w przypadku wskazania przez Usługodawcę dostępności tych dokumentów w bazach danych, ZMPG pobierze je samodzielnie; ZMPG może po pobraniu tych dokumentów wezwać Usługodawcę do przedstawienia tłumaczenia dokumentu na język polski (w przypadku ich dostępności w innym języku); </w:t>
      </w:r>
    </w:p>
    <w:p w14:paraId="31F50D58" w14:textId="77777777" w:rsidR="0068547E" w:rsidRPr="00B0651C" w:rsidRDefault="0068547E" w:rsidP="006854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>pełnomocnictw</w:t>
      </w:r>
      <w:r w:rsidR="007C23E8">
        <w:rPr>
          <w:rFonts w:ascii="Calibri" w:hAnsi="Calibri" w:cs="Calibri"/>
        </w:rPr>
        <w:t>a</w:t>
      </w:r>
      <w:r w:rsidRPr="00B0651C">
        <w:rPr>
          <w:rFonts w:ascii="Calibri" w:hAnsi="Calibri" w:cs="Calibri"/>
        </w:rPr>
        <w:t xml:space="preserve"> do reprezentowania Usługodawcy, w przypadku gdy upoważnienie do reprezentowania Usługodawcy nie wynika z dokumentu potwierdzającego zasady reprezentacji Usługodawcy; pełnomocnictwo należy złożyć w formie oryginału lub notarialnie poświadczonej kopii; </w:t>
      </w:r>
    </w:p>
    <w:p w14:paraId="210DB3D3" w14:textId="77777777" w:rsidR="0068547E" w:rsidRPr="00C01BAE" w:rsidRDefault="0068547E" w:rsidP="00C0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>pełnomocnictw</w:t>
      </w:r>
      <w:r w:rsidR="007C23E8">
        <w:rPr>
          <w:rFonts w:ascii="Calibri" w:hAnsi="Calibri" w:cs="Calibri"/>
        </w:rPr>
        <w:t>a</w:t>
      </w:r>
      <w:r w:rsidRPr="00B0651C">
        <w:rPr>
          <w:rFonts w:ascii="Calibri" w:hAnsi="Calibri" w:cs="Calibri"/>
        </w:rPr>
        <w:t xml:space="preserve"> do reprezentowania Usługodawcy lub Usługodawców wspólnie ubiegających się o udział w postepowaniu; pełnomocnik musi być uprawniony do reprezentowania Usługodawców w </w:t>
      </w:r>
      <w:r>
        <w:rPr>
          <w:rFonts w:ascii="Calibri" w:hAnsi="Calibri" w:cs="Calibri"/>
        </w:rPr>
        <w:t>postępowaniu</w:t>
      </w:r>
      <w:r w:rsidRPr="00B0651C">
        <w:rPr>
          <w:rFonts w:ascii="Calibri" w:hAnsi="Calibri" w:cs="Calibri"/>
        </w:rPr>
        <w:t xml:space="preserve"> albo reprezentowania ich w </w:t>
      </w:r>
      <w:r>
        <w:rPr>
          <w:rFonts w:ascii="Calibri" w:hAnsi="Calibri" w:cs="Calibri"/>
        </w:rPr>
        <w:lastRenderedPageBreak/>
        <w:t>postępowaniu</w:t>
      </w:r>
      <w:r w:rsidRPr="00B0651C">
        <w:rPr>
          <w:rFonts w:ascii="Calibri" w:hAnsi="Calibri" w:cs="Calibri"/>
        </w:rPr>
        <w:t xml:space="preserve"> i zawarcia Umowy; pełnomocnictwo należy złożyć w formie oryginału lub notarialnie poświadczonej kopii.</w:t>
      </w:r>
    </w:p>
    <w:p w14:paraId="25B86ABD" w14:textId="77777777" w:rsidR="00790BC4" w:rsidRPr="00B0651C" w:rsidRDefault="00790BC4" w:rsidP="00790B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</w:p>
    <w:p w14:paraId="2EE39A45" w14:textId="0638147D" w:rsidR="00790BC4" w:rsidRDefault="00790BC4" w:rsidP="00190F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90F3E">
        <w:rPr>
          <w:rFonts w:ascii="Calibri" w:hAnsi="Calibri" w:cs="Calibri"/>
        </w:rPr>
        <w:t>Jeżeli Usługodawca ma siedzibę lub miejsce zamieszkania poza terytorium Rzeczypospolitej Polskiej</w:t>
      </w:r>
      <w:r w:rsidR="00355C12">
        <w:rPr>
          <w:rFonts w:ascii="Calibri" w:hAnsi="Calibri" w:cs="Calibri"/>
        </w:rPr>
        <w:t xml:space="preserve"> na terenie innego państwa członkowskiego Unii Europejskiej</w:t>
      </w:r>
      <w:r w:rsidRPr="00190F3E">
        <w:rPr>
          <w:rFonts w:ascii="Calibri" w:hAnsi="Calibri" w:cs="Calibri"/>
        </w:rPr>
        <w:t xml:space="preserve">, zamiast dokumentów, o których mowa w </w:t>
      </w:r>
      <w:r w:rsidR="0068547E" w:rsidRPr="0068547E">
        <w:rPr>
          <w:rFonts w:ascii="Calibri" w:hAnsi="Calibri" w:cs="Calibri"/>
        </w:rPr>
        <w:t>niniejszym paragrafie</w:t>
      </w:r>
      <w:r w:rsidRPr="00190F3E">
        <w:rPr>
          <w:rFonts w:ascii="Calibri" w:hAnsi="Calibri" w:cs="Calibri"/>
        </w:rPr>
        <w:t xml:space="preserve"> </w:t>
      </w:r>
      <w:r w:rsidR="00A9781B">
        <w:rPr>
          <w:rFonts w:ascii="Calibri" w:hAnsi="Calibri" w:cs="Calibri"/>
        </w:rPr>
        <w:t>ust</w:t>
      </w:r>
      <w:r w:rsidR="00900CE2">
        <w:rPr>
          <w:rFonts w:ascii="Calibri" w:hAnsi="Calibri" w:cs="Calibri"/>
        </w:rPr>
        <w:t>.</w:t>
      </w:r>
      <w:r w:rsidRPr="00190F3E">
        <w:rPr>
          <w:rFonts w:ascii="Calibri" w:hAnsi="Calibri" w:cs="Calibri"/>
        </w:rPr>
        <w:t xml:space="preserve"> 1 pk</w:t>
      </w:r>
      <w:r w:rsidR="00A9781B">
        <w:rPr>
          <w:rFonts w:ascii="Calibri" w:hAnsi="Calibri" w:cs="Calibri"/>
        </w:rPr>
        <w:t>t</w:t>
      </w:r>
      <w:r w:rsidRPr="00190F3E">
        <w:rPr>
          <w:rFonts w:ascii="Calibri" w:hAnsi="Calibri" w:cs="Calibri"/>
        </w:rPr>
        <w:t xml:space="preserve">. 1) - </w:t>
      </w:r>
      <w:r w:rsidR="0068547E">
        <w:rPr>
          <w:rFonts w:ascii="Calibri" w:hAnsi="Calibri" w:cs="Calibri"/>
        </w:rPr>
        <w:t>2</w:t>
      </w:r>
      <w:r w:rsidRPr="00190F3E">
        <w:rPr>
          <w:rFonts w:ascii="Calibri" w:hAnsi="Calibri" w:cs="Calibri"/>
        </w:rPr>
        <w:t xml:space="preserve">) składa dokument lub dokumenty wystawione w </w:t>
      </w:r>
      <w:r w:rsidR="00355C12">
        <w:rPr>
          <w:rFonts w:ascii="Calibri" w:hAnsi="Calibri" w:cs="Calibri"/>
        </w:rPr>
        <w:t>kraju,</w:t>
      </w:r>
      <w:r w:rsidRPr="00190F3E">
        <w:rPr>
          <w:rFonts w:ascii="Calibri" w:hAnsi="Calibri" w:cs="Calibri"/>
        </w:rPr>
        <w:t xml:space="preserve"> w którym Usługodawca ma siedzibę lub miejsce zamieszkania, potwierdzające odpowiednio, że jest czynnym podatnikiem VAT, że nie zalega z opłacaniem podatków, opłat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  <w:r w:rsidR="00355C12">
        <w:rPr>
          <w:rFonts w:ascii="Calibri" w:hAnsi="Calibri" w:cs="Calibri"/>
        </w:rPr>
        <w:t xml:space="preserve"> Wraz z dokumentami wskazanymi powyżej Usługodawca składa ich tłumaczenie przysięgłe na język polski. </w:t>
      </w:r>
    </w:p>
    <w:p w14:paraId="6CA21916" w14:textId="77777777" w:rsidR="00032B31" w:rsidRDefault="00032B3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21A960E6" w14:textId="77777777" w:rsidR="00D659C5" w:rsidRDefault="00D659C5" w:rsidP="00190F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Dokumenty, o których mowa w ust. 1 i 2 Usługodawca składa w oryginale lub potwierdzone za zgodność z oryginałem przez Usługodawcę lub umocowanego do tego przedstawiciela Usługodawcy. </w:t>
      </w:r>
    </w:p>
    <w:p w14:paraId="79F70D6D" w14:textId="77777777" w:rsidR="00032B31" w:rsidRDefault="00032B31">
      <w:pPr>
        <w:pStyle w:val="Akapitzlist"/>
        <w:rPr>
          <w:rFonts w:ascii="Calibri" w:hAnsi="Calibri" w:cs="Calibri"/>
        </w:rPr>
      </w:pPr>
    </w:p>
    <w:p w14:paraId="27B65ACF" w14:textId="3BD7BD10" w:rsidR="008D3DFF" w:rsidRPr="00D305CB" w:rsidRDefault="00E44B9F" w:rsidP="00D305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gdy Usługodawca zamierza świadczyć usługi holownicze</w:t>
      </w:r>
      <w:r w:rsidRPr="00E44B9F">
        <w:rPr>
          <w:rFonts w:ascii="Calibri" w:hAnsi="Calibri" w:cs="Calibri"/>
        </w:rPr>
        <w:t xml:space="preserve"> w Porcie Gdynia</w:t>
      </w:r>
      <w:r>
        <w:rPr>
          <w:rFonts w:ascii="Calibri" w:hAnsi="Calibri" w:cs="Calibri"/>
        </w:rPr>
        <w:t xml:space="preserve"> z udziałem podwykonawców jest on zobowiązany dołączyć do Wniosku oświadczenie o spełnianiu przez podwykonawców Minimalnych Wymogów oraz udokumentować spełnianie przez podwykonawców Minimalnych Wymogów poprzez załączenie dokumentów, o których mowa w ust. 1 pkt 1)- </w:t>
      </w:r>
      <w:r w:rsidR="000E0B17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) lub dokumentów, o których mowa w ust. 2 jeżeli podwykonawca ma siedzibę </w:t>
      </w:r>
      <w:r w:rsidRPr="00E44B9F">
        <w:rPr>
          <w:rFonts w:ascii="Calibri" w:hAnsi="Calibri" w:cs="Calibri"/>
        </w:rPr>
        <w:t>lub miejsce zamieszkania poza terytorium Rzeczypospolitej Polskiej na terenie innego państwa członkowskiego Unii Europejskiej</w:t>
      </w:r>
      <w:r>
        <w:rPr>
          <w:rFonts w:ascii="Calibri" w:hAnsi="Calibri" w:cs="Calibri"/>
        </w:rPr>
        <w:t xml:space="preserve">. </w:t>
      </w:r>
    </w:p>
    <w:p w14:paraId="19C678FD" w14:textId="77777777" w:rsidR="008D3DFF" w:rsidRPr="008D3DFF" w:rsidRDefault="008D3DFF" w:rsidP="008D3D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1C47D1" w14:textId="77777777" w:rsidR="00F37A49" w:rsidRPr="00F37A49" w:rsidRDefault="00790BC4" w:rsidP="00A315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>W przypadku wątpliwości co do treści dokumentu złożonego przez Usługodawcę, ZMPG może zwrócić się do właściwych organów odpowiedni</w:t>
      </w:r>
      <w:r w:rsidR="00355C12">
        <w:rPr>
          <w:rFonts w:ascii="Calibri" w:hAnsi="Calibri" w:cs="Calibri"/>
        </w:rPr>
        <w:t>eg</w:t>
      </w:r>
      <w:r w:rsidRPr="00B0651C">
        <w:rPr>
          <w:rFonts w:ascii="Calibri" w:hAnsi="Calibri" w:cs="Calibri"/>
        </w:rPr>
        <w:t>o kraju, w którym Usługodawca ma siedzibę lub miejsce zamieszkania lub miejsce zamieszkania ma osoba, której dokument dotyczy, o udzielenie niezbędnych informacji dotyczących tego dokumentu</w:t>
      </w:r>
      <w:r w:rsidR="00F37A49">
        <w:rPr>
          <w:rFonts w:ascii="Calibri" w:hAnsi="Calibri" w:cs="Calibri"/>
        </w:rPr>
        <w:t>.</w:t>
      </w:r>
    </w:p>
    <w:p w14:paraId="4DFC08D2" w14:textId="77777777" w:rsidR="00032B31" w:rsidRDefault="00032B3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58EB4FB5" w14:textId="77777777" w:rsidR="00790BC4" w:rsidRDefault="00790BC4" w:rsidP="00190F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 xml:space="preserve">ZMPG może żądać od </w:t>
      </w:r>
      <w:r w:rsidRPr="004458E1">
        <w:rPr>
          <w:rStyle w:val="Pogrubienie"/>
          <w:rFonts w:ascii="Calibri" w:hAnsi="Calibri" w:cs="Calibri"/>
          <w:b w:val="0"/>
          <w:bCs w:val="0"/>
        </w:rPr>
        <w:t>Usługodawc</w:t>
      </w:r>
      <w:r w:rsidR="00F37A49">
        <w:rPr>
          <w:rStyle w:val="Pogrubienie"/>
          <w:rFonts w:ascii="Calibri" w:hAnsi="Calibri" w:cs="Calibri"/>
          <w:b w:val="0"/>
          <w:bCs w:val="0"/>
        </w:rPr>
        <w:t>y</w:t>
      </w:r>
      <w:r w:rsidRPr="004458E1">
        <w:rPr>
          <w:rFonts w:ascii="Calibri" w:hAnsi="Calibri" w:cs="Calibri"/>
          <w:b/>
          <w:bCs/>
        </w:rPr>
        <w:t xml:space="preserve"> </w:t>
      </w:r>
      <w:r w:rsidRPr="00B0651C">
        <w:rPr>
          <w:rFonts w:ascii="Calibri" w:hAnsi="Calibri" w:cs="Calibri"/>
        </w:rPr>
        <w:t xml:space="preserve">wyjaśnień </w:t>
      </w:r>
      <w:r w:rsidR="00355C12">
        <w:rPr>
          <w:rFonts w:ascii="Calibri" w:hAnsi="Calibri" w:cs="Calibri"/>
        </w:rPr>
        <w:t xml:space="preserve">co do </w:t>
      </w:r>
      <w:r w:rsidRPr="00B0651C">
        <w:rPr>
          <w:rFonts w:ascii="Calibri" w:hAnsi="Calibri" w:cs="Calibri"/>
        </w:rPr>
        <w:t>treści złożonych dokumentów.</w:t>
      </w:r>
    </w:p>
    <w:p w14:paraId="565DB06A" w14:textId="77777777" w:rsidR="008D3DFF" w:rsidRPr="00B0651C" w:rsidRDefault="008D3DFF" w:rsidP="008D3DF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6345AE4B" w14:textId="77777777" w:rsidR="007C23E8" w:rsidRDefault="00355C12" w:rsidP="00CB4E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złożenia przez Usługodawcę Wniosku zawierającego braki ZMPG może wezwać Usługodawcę do jego uzupełnienia. </w:t>
      </w:r>
      <w:r w:rsidR="00790BC4" w:rsidRPr="00B0651C">
        <w:rPr>
          <w:rFonts w:ascii="Calibri" w:hAnsi="Calibri" w:cs="Calibri"/>
        </w:rPr>
        <w:t xml:space="preserve">W toku </w:t>
      </w:r>
      <w:r w:rsidR="00F37A49">
        <w:rPr>
          <w:rFonts w:ascii="Calibri" w:hAnsi="Calibri" w:cs="Calibri"/>
        </w:rPr>
        <w:t>weryfikacji</w:t>
      </w:r>
      <w:r w:rsidR="00F37A49" w:rsidRPr="00B0651C">
        <w:rPr>
          <w:rFonts w:ascii="Calibri" w:hAnsi="Calibri" w:cs="Calibri"/>
        </w:rPr>
        <w:t xml:space="preserve"> </w:t>
      </w:r>
      <w:r w:rsidR="00F37A49">
        <w:rPr>
          <w:rFonts w:ascii="Calibri" w:hAnsi="Calibri" w:cs="Calibri"/>
        </w:rPr>
        <w:t>W</w:t>
      </w:r>
      <w:r w:rsidR="00790BC4" w:rsidRPr="00B0651C">
        <w:rPr>
          <w:rFonts w:ascii="Calibri" w:hAnsi="Calibri" w:cs="Calibri"/>
        </w:rPr>
        <w:t>niosk</w:t>
      </w:r>
      <w:r w:rsidR="00F37A49">
        <w:rPr>
          <w:rFonts w:ascii="Calibri" w:hAnsi="Calibri" w:cs="Calibri"/>
        </w:rPr>
        <w:t>u</w:t>
      </w:r>
      <w:r w:rsidR="00790BC4" w:rsidRPr="00B0651C">
        <w:rPr>
          <w:rFonts w:ascii="Calibri" w:hAnsi="Calibri" w:cs="Calibri"/>
        </w:rPr>
        <w:t xml:space="preserve"> ZMPG</w:t>
      </w:r>
      <w:r w:rsidR="00DD6673">
        <w:rPr>
          <w:rFonts w:ascii="Calibri" w:hAnsi="Calibri" w:cs="Calibri"/>
        </w:rPr>
        <w:t xml:space="preserve"> </w:t>
      </w:r>
      <w:r w:rsidR="00790BC4" w:rsidRPr="00B0651C">
        <w:rPr>
          <w:rFonts w:ascii="Calibri" w:hAnsi="Calibri" w:cs="Calibri"/>
        </w:rPr>
        <w:t xml:space="preserve">może wezwać </w:t>
      </w:r>
      <w:r w:rsidR="00790BC4" w:rsidRPr="004458E1">
        <w:rPr>
          <w:rStyle w:val="Pogrubienie"/>
          <w:rFonts w:ascii="Calibri" w:hAnsi="Calibri" w:cs="Calibri"/>
          <w:b w:val="0"/>
          <w:bCs w:val="0"/>
        </w:rPr>
        <w:t>Usługodawcę</w:t>
      </w:r>
      <w:r w:rsidR="00790BC4" w:rsidRPr="004458E1">
        <w:rPr>
          <w:rFonts w:ascii="Calibri" w:hAnsi="Calibri" w:cs="Calibri"/>
          <w:b/>
          <w:bCs/>
        </w:rPr>
        <w:t xml:space="preserve"> </w:t>
      </w:r>
      <w:r w:rsidR="00790BC4" w:rsidRPr="00B0651C">
        <w:rPr>
          <w:rFonts w:ascii="Calibri" w:hAnsi="Calibri" w:cs="Calibri"/>
        </w:rPr>
        <w:t xml:space="preserve">do uzupełnienia </w:t>
      </w:r>
      <w:r w:rsidR="00790BC4">
        <w:rPr>
          <w:rFonts w:ascii="Calibri" w:hAnsi="Calibri" w:cs="Calibri"/>
        </w:rPr>
        <w:t>wniosku</w:t>
      </w:r>
      <w:r w:rsidR="00F37A49">
        <w:rPr>
          <w:rFonts w:ascii="Calibri" w:hAnsi="Calibri" w:cs="Calibri"/>
        </w:rPr>
        <w:t>,</w:t>
      </w:r>
      <w:r w:rsidR="00790BC4" w:rsidRPr="00B0651C">
        <w:rPr>
          <w:rFonts w:ascii="Calibri" w:hAnsi="Calibri" w:cs="Calibri"/>
        </w:rPr>
        <w:t xml:space="preserve"> o ile </w:t>
      </w:r>
      <w:r w:rsidR="00790BC4" w:rsidRPr="004458E1">
        <w:rPr>
          <w:rStyle w:val="Pogrubienie"/>
          <w:rFonts w:ascii="Calibri" w:hAnsi="Calibri" w:cs="Calibri"/>
          <w:b w:val="0"/>
          <w:bCs w:val="0"/>
        </w:rPr>
        <w:t>Usługodawca</w:t>
      </w:r>
      <w:r w:rsidR="00790BC4" w:rsidRPr="00B0651C">
        <w:rPr>
          <w:rFonts w:ascii="Calibri" w:hAnsi="Calibri" w:cs="Calibri"/>
        </w:rPr>
        <w:t xml:space="preserve"> złożył niekompletn</w:t>
      </w:r>
      <w:r w:rsidR="00790BC4">
        <w:rPr>
          <w:rFonts w:ascii="Calibri" w:hAnsi="Calibri" w:cs="Calibri"/>
        </w:rPr>
        <w:t>y wniosek</w:t>
      </w:r>
      <w:r w:rsidR="00790BC4" w:rsidRPr="00B0651C">
        <w:rPr>
          <w:rFonts w:ascii="Calibri" w:hAnsi="Calibri" w:cs="Calibri"/>
        </w:rPr>
        <w:t>.</w:t>
      </w:r>
    </w:p>
    <w:p w14:paraId="033C60A5" w14:textId="77777777" w:rsidR="007C23E8" w:rsidRPr="007C23E8" w:rsidRDefault="007C23E8" w:rsidP="007C23E8">
      <w:pPr>
        <w:pStyle w:val="Akapitzlist"/>
        <w:rPr>
          <w:rFonts w:ascii="Calibri" w:hAnsi="Calibri" w:cs="Calibri"/>
          <w:color w:val="FF0000"/>
        </w:rPr>
      </w:pPr>
    </w:p>
    <w:p w14:paraId="3E5454E9" w14:textId="7D9F58CA" w:rsidR="00CB4E95" w:rsidRPr="007C23E8" w:rsidRDefault="00CB4E95" w:rsidP="00CB4E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B6015">
        <w:rPr>
          <w:rFonts w:ascii="Calibri" w:hAnsi="Calibri" w:cs="Calibri"/>
        </w:rPr>
        <w:t>W przypadku nieuzupełnienia braków</w:t>
      </w:r>
      <w:r w:rsidR="004547DF" w:rsidRPr="005B6015">
        <w:rPr>
          <w:rFonts w:ascii="Calibri" w:hAnsi="Calibri" w:cs="Calibri"/>
        </w:rPr>
        <w:t xml:space="preserve">, o których mowa w ust. 6, w terminie wskazanym przez ZMPG nie krótszym niż </w:t>
      </w:r>
      <w:r w:rsidR="00222283">
        <w:rPr>
          <w:rFonts w:ascii="Calibri" w:hAnsi="Calibri" w:cs="Calibri"/>
        </w:rPr>
        <w:t>30</w:t>
      </w:r>
      <w:r w:rsidR="004547DF" w:rsidRPr="005B6015">
        <w:rPr>
          <w:rFonts w:ascii="Calibri" w:hAnsi="Calibri" w:cs="Calibri"/>
        </w:rPr>
        <w:t xml:space="preserve"> dni</w:t>
      </w:r>
      <w:r w:rsidRPr="005B6015">
        <w:rPr>
          <w:rFonts w:ascii="Calibri" w:hAnsi="Calibri" w:cs="Calibri"/>
        </w:rPr>
        <w:t xml:space="preserve">, </w:t>
      </w:r>
      <w:r w:rsidR="004547DF" w:rsidRPr="005B6015">
        <w:rPr>
          <w:rFonts w:ascii="Calibri" w:hAnsi="Calibri" w:cs="Calibri"/>
        </w:rPr>
        <w:t xml:space="preserve"> Wniosek uznaje się za niezłożony</w:t>
      </w:r>
      <w:r w:rsidR="004547DF">
        <w:rPr>
          <w:rFonts w:ascii="Calibri" w:hAnsi="Calibri" w:cs="Calibri"/>
          <w:color w:val="FF0000"/>
        </w:rPr>
        <w:t>.</w:t>
      </w:r>
    </w:p>
    <w:p w14:paraId="56F06398" w14:textId="77777777" w:rsidR="00D305CB" w:rsidRDefault="00D305CB" w:rsidP="00790BC4">
      <w:pPr>
        <w:spacing w:after="0" w:line="240" w:lineRule="auto"/>
        <w:jc w:val="both"/>
        <w:rPr>
          <w:rFonts w:ascii="Calibri" w:hAnsi="Calibri" w:cs="Calibri"/>
        </w:rPr>
      </w:pPr>
    </w:p>
    <w:p w14:paraId="5F29A6F8" w14:textId="77777777" w:rsidR="00D305CB" w:rsidRPr="00B0651C" w:rsidRDefault="00D305CB" w:rsidP="00790BC4">
      <w:pPr>
        <w:spacing w:after="0" w:line="240" w:lineRule="auto"/>
        <w:jc w:val="both"/>
        <w:rPr>
          <w:rFonts w:ascii="Calibri" w:hAnsi="Calibri" w:cs="Calibri"/>
        </w:rPr>
      </w:pPr>
    </w:p>
    <w:p w14:paraId="7083C8F4" w14:textId="77777777" w:rsidR="00186192" w:rsidRDefault="00186192" w:rsidP="0018619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6A1051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7</w:t>
      </w:r>
    </w:p>
    <w:p w14:paraId="0AC12344" w14:textId="77777777" w:rsidR="008D3DFF" w:rsidRDefault="00186192" w:rsidP="00C64726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[</w:t>
      </w:r>
      <w:r w:rsidR="00190F3E" w:rsidRPr="00186192">
        <w:rPr>
          <w:rFonts w:ascii="Calibri" w:hAnsi="Calibri" w:cs="Calibri"/>
          <w:b/>
        </w:rPr>
        <w:t xml:space="preserve">Opis sposobu przygotowania </w:t>
      </w:r>
      <w:r w:rsidR="004547DF">
        <w:rPr>
          <w:rFonts w:ascii="Calibri" w:hAnsi="Calibri" w:cs="Calibri"/>
          <w:b/>
        </w:rPr>
        <w:t>W</w:t>
      </w:r>
      <w:r w:rsidR="00190F3E" w:rsidRPr="00186192">
        <w:rPr>
          <w:rFonts w:ascii="Calibri" w:hAnsi="Calibri" w:cs="Calibri"/>
          <w:b/>
        </w:rPr>
        <w:t>niosku</w:t>
      </w:r>
      <w:r>
        <w:rPr>
          <w:rFonts w:ascii="Calibri" w:hAnsi="Calibri" w:cs="Calibri"/>
          <w:b/>
        </w:rPr>
        <w:t>]</w:t>
      </w:r>
    </w:p>
    <w:p w14:paraId="2E72AD76" w14:textId="77777777" w:rsidR="00C64726" w:rsidRPr="00C64726" w:rsidRDefault="00C64726" w:rsidP="00C64726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07565D5" w14:textId="77777777" w:rsidR="00190F3E" w:rsidRDefault="00190F3E" w:rsidP="00190F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szCs w:val="24"/>
        </w:rPr>
      </w:pPr>
      <w:r w:rsidRPr="00B0651C">
        <w:rPr>
          <w:rFonts w:ascii="Calibri" w:hAnsi="Calibri" w:cs="Calibri"/>
          <w:color w:val="000000"/>
          <w:szCs w:val="24"/>
        </w:rPr>
        <w:t xml:space="preserve">Treść </w:t>
      </w:r>
      <w:r w:rsidR="00F37A49">
        <w:rPr>
          <w:rFonts w:ascii="Calibri" w:hAnsi="Calibri" w:cs="Calibri"/>
          <w:color w:val="000000"/>
          <w:szCs w:val="24"/>
        </w:rPr>
        <w:t>Wniosku</w:t>
      </w:r>
      <w:r w:rsidR="00F37A49" w:rsidRPr="00B0651C">
        <w:rPr>
          <w:rFonts w:ascii="Calibri" w:hAnsi="Calibri" w:cs="Calibri"/>
          <w:color w:val="000000"/>
          <w:szCs w:val="24"/>
        </w:rPr>
        <w:t xml:space="preserve"> </w:t>
      </w:r>
      <w:r w:rsidRPr="00B0651C">
        <w:rPr>
          <w:rFonts w:ascii="Calibri" w:hAnsi="Calibri" w:cs="Calibri"/>
          <w:color w:val="000000"/>
          <w:szCs w:val="24"/>
        </w:rPr>
        <w:t xml:space="preserve">musi odpowiadać treści warunków zawartych w </w:t>
      </w:r>
      <w:r w:rsidR="00CB4E95">
        <w:rPr>
          <w:rFonts w:ascii="Calibri" w:hAnsi="Calibri" w:cs="Calibri"/>
          <w:color w:val="000000"/>
          <w:szCs w:val="24"/>
        </w:rPr>
        <w:t>Regulaminie</w:t>
      </w:r>
      <w:r w:rsidRPr="00B0651C">
        <w:rPr>
          <w:rFonts w:ascii="Calibri" w:hAnsi="Calibri" w:cs="Calibri"/>
          <w:szCs w:val="24"/>
        </w:rPr>
        <w:t>.</w:t>
      </w:r>
    </w:p>
    <w:p w14:paraId="32D04750" w14:textId="77777777" w:rsidR="008D3DFF" w:rsidRPr="00B0651C" w:rsidRDefault="008D3DFF" w:rsidP="008D3DF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Cs w:val="24"/>
        </w:rPr>
      </w:pPr>
    </w:p>
    <w:p w14:paraId="7B4CA4F9" w14:textId="77777777" w:rsidR="00190F3E" w:rsidRDefault="00190F3E" w:rsidP="00190F3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 xml:space="preserve">Formularz </w:t>
      </w:r>
      <w:r w:rsidR="00F37A49">
        <w:rPr>
          <w:rFonts w:ascii="Calibri" w:hAnsi="Calibri" w:cs="Calibri"/>
        </w:rPr>
        <w:t>W</w:t>
      </w:r>
      <w:r>
        <w:rPr>
          <w:rFonts w:ascii="Calibri" w:hAnsi="Calibri" w:cs="Calibri"/>
        </w:rPr>
        <w:t>niosku</w:t>
      </w:r>
      <w:r w:rsidRPr="00B0651C">
        <w:rPr>
          <w:rFonts w:ascii="Calibri" w:hAnsi="Calibri" w:cs="Calibri"/>
        </w:rPr>
        <w:t xml:space="preserve"> oraz inne oświadczenia muszą być podpisane przez osobę upoważnioną do reprezentowania Usługodawcy w sposób umożliwiający jej zidentyfikowanie.</w:t>
      </w:r>
    </w:p>
    <w:p w14:paraId="4661D2CA" w14:textId="77777777" w:rsidR="008D3DFF" w:rsidRPr="00B0651C" w:rsidRDefault="008D3DFF" w:rsidP="008D3DFF">
      <w:pPr>
        <w:spacing w:after="0" w:line="240" w:lineRule="auto"/>
        <w:jc w:val="both"/>
        <w:rPr>
          <w:rFonts w:ascii="Calibri" w:hAnsi="Calibri" w:cs="Calibri"/>
        </w:rPr>
      </w:pPr>
    </w:p>
    <w:p w14:paraId="31E06806" w14:textId="77777777" w:rsidR="00190F3E" w:rsidRDefault="00190F3E" w:rsidP="00190F3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lastRenderedPageBreak/>
        <w:t xml:space="preserve">Zaleca się, aby wszystkie strony </w:t>
      </w:r>
      <w:r w:rsidR="00FE57F0">
        <w:rPr>
          <w:rFonts w:ascii="Calibri" w:hAnsi="Calibri" w:cs="Calibri"/>
        </w:rPr>
        <w:t>W</w:t>
      </w:r>
      <w:r>
        <w:rPr>
          <w:rFonts w:ascii="Calibri" w:hAnsi="Calibri" w:cs="Calibri"/>
        </w:rPr>
        <w:t>niosku</w:t>
      </w:r>
      <w:r w:rsidRPr="00B0651C">
        <w:rPr>
          <w:rFonts w:ascii="Calibri" w:hAnsi="Calibri" w:cs="Calibri"/>
        </w:rPr>
        <w:t xml:space="preserve"> były ponumerowane oraz połączone w sposób uniemożliwiający ich przypadkowe zdekompletowanie, a ich łączna liczba może być podana w Formularzu </w:t>
      </w:r>
      <w:r w:rsidR="00FE57F0">
        <w:rPr>
          <w:rFonts w:ascii="Calibri" w:hAnsi="Calibri" w:cs="Calibri"/>
        </w:rPr>
        <w:t>W</w:t>
      </w:r>
      <w:r>
        <w:rPr>
          <w:rFonts w:ascii="Calibri" w:hAnsi="Calibri" w:cs="Calibri"/>
        </w:rPr>
        <w:t>niosku</w:t>
      </w:r>
      <w:r w:rsidRPr="00B0651C">
        <w:rPr>
          <w:rFonts w:ascii="Calibri" w:hAnsi="Calibri" w:cs="Calibri"/>
        </w:rPr>
        <w:t>.</w:t>
      </w:r>
    </w:p>
    <w:p w14:paraId="09038374" w14:textId="77777777" w:rsidR="008D3DFF" w:rsidRPr="00B0651C" w:rsidRDefault="008D3DFF" w:rsidP="008D3DFF">
      <w:pPr>
        <w:spacing w:after="0" w:line="240" w:lineRule="auto"/>
        <w:jc w:val="both"/>
        <w:rPr>
          <w:rFonts w:ascii="Calibri" w:hAnsi="Calibri" w:cs="Calibri"/>
        </w:rPr>
      </w:pPr>
    </w:p>
    <w:p w14:paraId="66D6A160" w14:textId="77777777" w:rsidR="00190F3E" w:rsidRPr="003F4FE8" w:rsidRDefault="00190F3E" w:rsidP="00C647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0651C">
        <w:rPr>
          <w:rFonts w:ascii="Calibri" w:hAnsi="Calibri" w:cs="Calibri"/>
        </w:rPr>
        <w:t xml:space="preserve">Usługodawca powinien złożyć </w:t>
      </w:r>
      <w:r>
        <w:rPr>
          <w:rFonts w:ascii="Calibri" w:hAnsi="Calibri" w:cs="Calibri"/>
        </w:rPr>
        <w:t>wniosek</w:t>
      </w:r>
      <w:r w:rsidRPr="00B0651C">
        <w:rPr>
          <w:rFonts w:ascii="Calibri" w:hAnsi="Calibri" w:cs="Calibri"/>
        </w:rPr>
        <w:t xml:space="preserve"> w zamkniętej kopercie uniemożliwiającej przypadkowe jej otwarcie, oznaczonej następującym opisem:</w:t>
      </w:r>
    </w:p>
    <w:p w14:paraId="52F9CE78" w14:textId="77777777" w:rsidR="00032B31" w:rsidRDefault="00032B31">
      <w:pPr>
        <w:pStyle w:val="Akapitzlist"/>
        <w:rPr>
          <w:rFonts w:ascii="Calibri" w:hAnsi="Calibri" w:cs="Calibri"/>
          <w:sz w:val="24"/>
          <w:szCs w:val="24"/>
        </w:rPr>
      </w:pPr>
    </w:p>
    <w:p w14:paraId="5472AF54" w14:textId="77777777" w:rsidR="00032B31" w:rsidRDefault="00032B3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EBD0C45" w14:textId="77777777" w:rsidR="00190F3E" w:rsidRPr="00B0651C" w:rsidRDefault="00190F3E" w:rsidP="00190F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0651C">
        <w:rPr>
          <w:rFonts w:ascii="Calibri" w:hAnsi="Calibri" w:cs="Calibri"/>
          <w:bCs/>
        </w:rPr>
        <w:t>Nadawca:……………………………….</w:t>
      </w:r>
    </w:p>
    <w:p w14:paraId="458C9C57" w14:textId="77777777" w:rsidR="00190F3E" w:rsidRPr="00B0651C" w:rsidRDefault="00190F3E" w:rsidP="00190F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0651C">
        <w:rPr>
          <w:rFonts w:ascii="Calibri" w:hAnsi="Calibri" w:cs="Calibri"/>
          <w:bCs/>
        </w:rPr>
        <w:t>Nazwa i adres Usługodawcy</w:t>
      </w:r>
    </w:p>
    <w:p w14:paraId="3E569750" w14:textId="77777777" w:rsidR="00190F3E" w:rsidRPr="00B0651C" w:rsidRDefault="00190F3E" w:rsidP="00190F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B0651C">
        <w:rPr>
          <w:rFonts w:ascii="Calibri" w:hAnsi="Calibri" w:cs="Calibri"/>
          <w:bCs/>
        </w:rPr>
        <w:t>Zarząd Morskiego Portu Gdynia S.A.</w:t>
      </w:r>
    </w:p>
    <w:p w14:paraId="1AF7AC82" w14:textId="77777777" w:rsidR="00190F3E" w:rsidRPr="00B0651C" w:rsidRDefault="00190F3E" w:rsidP="00190F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B0651C">
        <w:rPr>
          <w:rFonts w:ascii="Calibri" w:hAnsi="Calibri" w:cs="Calibri"/>
          <w:bCs/>
        </w:rPr>
        <w:t>ul. Rotterdamska 9, 81-337 Gdynia, Dział Handlowy</w:t>
      </w:r>
    </w:p>
    <w:p w14:paraId="2AA1C5E7" w14:textId="77777777" w:rsidR="00190F3E" w:rsidRPr="00B0651C" w:rsidRDefault="00190F3E" w:rsidP="00190F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Wniosek</w:t>
      </w:r>
      <w:r w:rsidRPr="00B065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B0651C">
        <w:rPr>
          <w:rFonts w:ascii="Calibri" w:hAnsi="Calibri" w:cs="Calibri"/>
        </w:rPr>
        <w:t xml:space="preserve"> świadczenie usług holowniczych w Porcie Gdynia.</w:t>
      </w:r>
    </w:p>
    <w:p w14:paraId="1B31FE1F" w14:textId="77777777" w:rsidR="00190F3E" w:rsidRPr="00B0651C" w:rsidRDefault="00190F3E" w:rsidP="00190F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14:paraId="67EE9E83" w14:textId="77777777" w:rsidR="00C64726" w:rsidRDefault="00C64726" w:rsidP="00C64726">
      <w:pPr>
        <w:spacing w:after="0" w:line="240" w:lineRule="auto"/>
        <w:ind w:left="426"/>
        <w:jc w:val="both"/>
        <w:rPr>
          <w:rFonts w:ascii="Calibri" w:hAnsi="Calibri" w:cs="Calibri"/>
          <w:color w:val="FF0000"/>
        </w:rPr>
      </w:pPr>
    </w:p>
    <w:p w14:paraId="4843EAB8" w14:textId="77777777" w:rsidR="00CB3795" w:rsidRPr="001F3500" w:rsidRDefault="00190F3E" w:rsidP="00190F3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1F3500">
        <w:rPr>
          <w:rFonts w:ascii="Calibri" w:hAnsi="Calibri" w:cs="Calibri"/>
        </w:rPr>
        <w:t xml:space="preserve">Usługodawca może zmienić lub wycofać </w:t>
      </w:r>
      <w:r w:rsidR="00FE57F0" w:rsidRPr="001F3500">
        <w:rPr>
          <w:rFonts w:ascii="Calibri" w:hAnsi="Calibri" w:cs="Calibri"/>
        </w:rPr>
        <w:t>W</w:t>
      </w:r>
      <w:r w:rsidRPr="001F3500">
        <w:rPr>
          <w:rFonts w:ascii="Calibri" w:hAnsi="Calibri" w:cs="Calibri"/>
        </w:rPr>
        <w:t xml:space="preserve">niosek. Zmiana lub wycofanie </w:t>
      </w:r>
      <w:r w:rsidR="00FE57F0" w:rsidRPr="001F3500">
        <w:rPr>
          <w:rFonts w:ascii="Calibri" w:hAnsi="Calibri" w:cs="Calibri"/>
        </w:rPr>
        <w:t>W</w:t>
      </w:r>
      <w:r w:rsidRPr="001F3500">
        <w:rPr>
          <w:rFonts w:ascii="Calibri" w:hAnsi="Calibri" w:cs="Calibri"/>
        </w:rPr>
        <w:t>niosku musi być złożon</w:t>
      </w:r>
      <w:r w:rsidR="00F37A49" w:rsidRPr="001F3500">
        <w:rPr>
          <w:rFonts w:ascii="Calibri" w:hAnsi="Calibri" w:cs="Calibri"/>
        </w:rPr>
        <w:t>a</w:t>
      </w:r>
      <w:r w:rsidR="00900CE2" w:rsidRPr="001F3500">
        <w:rPr>
          <w:rFonts w:ascii="Calibri" w:hAnsi="Calibri" w:cs="Calibri"/>
        </w:rPr>
        <w:t xml:space="preserve"> </w:t>
      </w:r>
      <w:r w:rsidRPr="001F3500">
        <w:rPr>
          <w:rFonts w:ascii="Calibri" w:hAnsi="Calibri" w:cs="Calibri"/>
        </w:rPr>
        <w:t>w</w:t>
      </w:r>
      <w:r w:rsidR="00FE57F0" w:rsidRPr="001F3500">
        <w:rPr>
          <w:rFonts w:ascii="Calibri" w:hAnsi="Calibri" w:cs="Calibri"/>
        </w:rPr>
        <w:t>edłu</w:t>
      </w:r>
      <w:r w:rsidRPr="001F3500">
        <w:rPr>
          <w:rFonts w:ascii="Calibri" w:hAnsi="Calibri" w:cs="Calibri"/>
        </w:rPr>
        <w:t xml:space="preserve">g takich samych zasad jak składany </w:t>
      </w:r>
      <w:r w:rsidR="00FE57F0" w:rsidRPr="001F3500">
        <w:rPr>
          <w:rFonts w:ascii="Calibri" w:hAnsi="Calibri" w:cs="Calibri"/>
        </w:rPr>
        <w:t>W</w:t>
      </w:r>
      <w:r w:rsidRPr="001F3500">
        <w:rPr>
          <w:rFonts w:ascii="Calibri" w:hAnsi="Calibri" w:cs="Calibri"/>
        </w:rPr>
        <w:t xml:space="preserve">niosek, tj. w formie pisemnej, w kopercie odpowiednio oznakowanej napisem „ZMIANA” lub „WYCOFANIE” i opisanej w sposób wskazany w ust. </w:t>
      </w:r>
      <w:r w:rsidR="007C23E8" w:rsidRPr="001F3500">
        <w:rPr>
          <w:rFonts w:ascii="Calibri" w:hAnsi="Calibri" w:cs="Calibri"/>
        </w:rPr>
        <w:t>4</w:t>
      </w:r>
      <w:r w:rsidRPr="001F3500">
        <w:rPr>
          <w:rFonts w:ascii="Calibri" w:hAnsi="Calibri" w:cs="Calibri"/>
        </w:rPr>
        <w:t>.</w:t>
      </w:r>
    </w:p>
    <w:p w14:paraId="70907A98" w14:textId="77777777" w:rsidR="00CB3795" w:rsidRPr="001F3500" w:rsidRDefault="00CB3795" w:rsidP="00CB3795">
      <w:pPr>
        <w:spacing w:after="0" w:line="240" w:lineRule="auto"/>
        <w:ind w:left="426"/>
        <w:jc w:val="both"/>
        <w:rPr>
          <w:rFonts w:ascii="Calibri" w:hAnsi="Calibri" w:cs="Calibri"/>
        </w:rPr>
      </w:pPr>
    </w:p>
    <w:p w14:paraId="71BC0CAE" w14:textId="77777777" w:rsidR="00790BC4" w:rsidRPr="001F3500" w:rsidRDefault="00190F3E" w:rsidP="00190F3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1F3500">
        <w:rPr>
          <w:rFonts w:ascii="Calibri" w:hAnsi="Calibri" w:cs="Calibri"/>
        </w:rPr>
        <w:t>Usługodawc</w:t>
      </w:r>
      <w:r w:rsidR="00FE57F0" w:rsidRPr="001F3500">
        <w:rPr>
          <w:rFonts w:ascii="Calibri" w:hAnsi="Calibri" w:cs="Calibri"/>
        </w:rPr>
        <w:t>a</w:t>
      </w:r>
      <w:r w:rsidRPr="001F3500">
        <w:rPr>
          <w:rFonts w:ascii="Calibri" w:hAnsi="Calibri" w:cs="Calibri"/>
        </w:rPr>
        <w:t xml:space="preserve"> ponos</w:t>
      </w:r>
      <w:r w:rsidR="00FE57F0" w:rsidRPr="001F3500">
        <w:rPr>
          <w:rFonts w:ascii="Calibri" w:hAnsi="Calibri" w:cs="Calibri"/>
        </w:rPr>
        <w:t>i</w:t>
      </w:r>
      <w:r w:rsidRPr="001F3500">
        <w:rPr>
          <w:rFonts w:ascii="Calibri" w:hAnsi="Calibri" w:cs="Calibri"/>
        </w:rPr>
        <w:t xml:space="preserve"> wszelkie koszty związane z przygotowaniem i złożeniem </w:t>
      </w:r>
      <w:r w:rsidR="00FE57F0" w:rsidRPr="001F3500">
        <w:rPr>
          <w:rFonts w:ascii="Calibri" w:hAnsi="Calibri" w:cs="Calibri"/>
        </w:rPr>
        <w:t>W</w:t>
      </w:r>
      <w:r w:rsidRPr="001F3500">
        <w:rPr>
          <w:rFonts w:ascii="Calibri" w:hAnsi="Calibri" w:cs="Calibri"/>
        </w:rPr>
        <w:t>niosku. ZMPG nie przewiduje zwrotu kosztów udziału w postępowaniu.</w:t>
      </w:r>
    </w:p>
    <w:p w14:paraId="563F6BF7" w14:textId="77777777" w:rsidR="00C64726" w:rsidRDefault="00C64726" w:rsidP="00BE1FFE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BF74F62" w14:textId="77777777" w:rsidR="00D305CB" w:rsidRDefault="00D305CB" w:rsidP="00BE1FFE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A1DCD34" w14:textId="77777777" w:rsidR="00BE1FFE" w:rsidRDefault="00BE1FFE" w:rsidP="00C64726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A1051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8</w:t>
      </w:r>
      <w:r w:rsidR="00C64726">
        <w:rPr>
          <w:rFonts w:ascii="Calibri" w:hAnsi="Calibri" w:cs="Calibri"/>
          <w:b/>
          <w:bCs/>
        </w:rPr>
        <w:br/>
      </w:r>
      <w:r>
        <w:rPr>
          <w:rFonts w:ascii="Calibri" w:eastAsia="Times New Roman" w:hAnsi="Calibri" w:cs="Calibri"/>
          <w:b/>
          <w:lang w:eastAsia="pl-PL"/>
        </w:rPr>
        <w:t>[</w:t>
      </w:r>
      <w:r w:rsidRPr="00B0651C">
        <w:rPr>
          <w:rFonts w:ascii="Calibri" w:eastAsia="Times New Roman" w:hAnsi="Calibri" w:cs="Calibri"/>
          <w:b/>
          <w:lang w:eastAsia="pl-PL"/>
        </w:rPr>
        <w:t xml:space="preserve">Informacje i formalności jakie powinny zostać dopełnione po wyborze </w:t>
      </w:r>
      <w:r>
        <w:rPr>
          <w:rFonts w:ascii="Calibri" w:eastAsia="Times New Roman" w:hAnsi="Calibri" w:cs="Calibri"/>
          <w:b/>
          <w:lang w:eastAsia="pl-PL"/>
        </w:rPr>
        <w:t>wniosków</w:t>
      </w:r>
      <w:r w:rsidRPr="00B0651C">
        <w:rPr>
          <w:rFonts w:ascii="Calibri" w:eastAsia="Times New Roman" w:hAnsi="Calibri" w:cs="Calibri"/>
          <w:b/>
          <w:lang w:eastAsia="pl-PL"/>
        </w:rPr>
        <w:t xml:space="preserve"> w celu </w:t>
      </w:r>
      <w:r w:rsidR="00C64726">
        <w:rPr>
          <w:rFonts w:ascii="Calibri" w:eastAsia="Times New Roman" w:hAnsi="Calibri" w:cs="Calibri"/>
          <w:b/>
          <w:lang w:eastAsia="pl-PL"/>
        </w:rPr>
        <w:br/>
      </w:r>
      <w:r w:rsidRPr="00B0651C">
        <w:rPr>
          <w:rFonts w:ascii="Calibri" w:eastAsia="Times New Roman" w:hAnsi="Calibri" w:cs="Calibri"/>
          <w:b/>
          <w:lang w:eastAsia="pl-PL"/>
        </w:rPr>
        <w:t>zawarcia Umowy</w:t>
      </w:r>
      <w:r>
        <w:rPr>
          <w:rFonts w:ascii="Calibri" w:eastAsia="Times New Roman" w:hAnsi="Calibri" w:cs="Calibri"/>
          <w:b/>
          <w:lang w:eastAsia="pl-PL"/>
        </w:rPr>
        <w:t>]</w:t>
      </w:r>
    </w:p>
    <w:p w14:paraId="44562200" w14:textId="77777777" w:rsidR="00C64726" w:rsidRPr="00C64726" w:rsidRDefault="00C64726" w:rsidP="00C64726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3763393C" w14:textId="77777777" w:rsidR="00BE1FFE" w:rsidRPr="00C64726" w:rsidRDefault="00BE1FFE" w:rsidP="00AE3A88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B0651C">
        <w:rPr>
          <w:rFonts w:ascii="Calibri" w:eastAsia="Times New Roman" w:hAnsi="Calibri" w:cs="Calibri"/>
          <w:lang w:eastAsia="pl-PL"/>
        </w:rPr>
        <w:t xml:space="preserve">W przypadku </w:t>
      </w:r>
      <w:r>
        <w:rPr>
          <w:rFonts w:ascii="Calibri" w:eastAsia="Times New Roman" w:hAnsi="Calibri" w:cs="Calibri"/>
          <w:lang w:eastAsia="pl-PL"/>
        </w:rPr>
        <w:t>Usługodawców</w:t>
      </w:r>
      <w:r w:rsidRPr="00B0651C">
        <w:rPr>
          <w:rFonts w:ascii="Calibri" w:eastAsia="Times New Roman" w:hAnsi="Calibri" w:cs="Calibri"/>
          <w:lang w:eastAsia="pl-PL"/>
        </w:rPr>
        <w:t xml:space="preserve"> wspólnie ubiegających się </w:t>
      </w:r>
      <w:r w:rsidRPr="00B0651C">
        <w:rPr>
          <w:rFonts w:ascii="Calibri" w:hAnsi="Calibri" w:cs="Calibri"/>
          <w:bCs/>
        </w:rPr>
        <w:t xml:space="preserve">o </w:t>
      </w:r>
      <w:r>
        <w:rPr>
          <w:rFonts w:ascii="Calibri" w:hAnsi="Calibri" w:cs="Calibri"/>
          <w:bCs/>
        </w:rPr>
        <w:t>świadczenie usług holowniczych w Porcie Gdynia</w:t>
      </w:r>
      <w:r w:rsidRPr="00B0651C">
        <w:rPr>
          <w:rFonts w:ascii="Calibri" w:hAnsi="Calibri" w:cs="Calibri"/>
          <w:bCs/>
        </w:rPr>
        <w:t>,</w:t>
      </w:r>
      <w:r w:rsidRPr="00B0651C">
        <w:rPr>
          <w:rFonts w:ascii="Calibri" w:eastAsia="Times New Roman" w:hAnsi="Calibri" w:cs="Calibri"/>
          <w:lang w:eastAsia="pl-PL"/>
        </w:rPr>
        <w:t xml:space="preserve"> w terminie poprzedzającym podpisanie </w:t>
      </w:r>
      <w:r w:rsidR="00906C20">
        <w:rPr>
          <w:rFonts w:ascii="Calibri" w:eastAsia="Times New Roman" w:hAnsi="Calibri" w:cs="Calibri"/>
          <w:lang w:eastAsia="pl-PL"/>
        </w:rPr>
        <w:t>U</w:t>
      </w:r>
      <w:r w:rsidRPr="00B0651C">
        <w:rPr>
          <w:rFonts w:ascii="Calibri" w:eastAsia="Times New Roman" w:hAnsi="Calibri" w:cs="Calibri"/>
          <w:lang w:eastAsia="pl-PL"/>
        </w:rPr>
        <w:t>mowy</w:t>
      </w:r>
      <w:r>
        <w:rPr>
          <w:rFonts w:ascii="Calibri" w:eastAsia="Times New Roman" w:hAnsi="Calibri" w:cs="Calibri"/>
          <w:lang w:eastAsia="pl-PL"/>
        </w:rPr>
        <w:t xml:space="preserve"> Usługodawcy</w:t>
      </w:r>
      <w:r w:rsidRPr="00B0651C">
        <w:rPr>
          <w:rFonts w:ascii="Calibri" w:eastAsia="Times New Roman" w:hAnsi="Calibri" w:cs="Calibri"/>
          <w:lang w:eastAsia="pl-PL"/>
        </w:rPr>
        <w:t xml:space="preserve"> są zobowiązan</w:t>
      </w:r>
      <w:r w:rsidR="007C23E8">
        <w:rPr>
          <w:rFonts w:ascii="Calibri" w:eastAsia="Times New Roman" w:hAnsi="Calibri" w:cs="Calibri"/>
          <w:lang w:eastAsia="pl-PL"/>
        </w:rPr>
        <w:t>i</w:t>
      </w:r>
      <w:r w:rsidRPr="00B0651C">
        <w:rPr>
          <w:rFonts w:ascii="Calibri" w:eastAsia="Times New Roman" w:hAnsi="Calibri" w:cs="Calibri"/>
          <w:lang w:eastAsia="pl-PL"/>
        </w:rPr>
        <w:t xml:space="preserve"> do złożenia ZMPG umowy regulującej współpracę tych podmiotów. </w:t>
      </w:r>
    </w:p>
    <w:p w14:paraId="74978777" w14:textId="77777777" w:rsidR="00164782" w:rsidRDefault="00164782" w:rsidP="00BE1FFE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39AD53E5" w14:textId="77777777" w:rsidR="00D305CB" w:rsidRDefault="00D305CB" w:rsidP="00BE1FFE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7434C3CF" w14:textId="77777777" w:rsidR="00164782" w:rsidRPr="00B0651C" w:rsidRDefault="00164782" w:rsidP="00164782">
      <w:pPr>
        <w:spacing w:after="0" w:line="276" w:lineRule="auto"/>
        <w:ind w:left="360"/>
        <w:jc w:val="center"/>
        <w:rPr>
          <w:rFonts w:ascii="Calibri" w:eastAsia="Times New Roman" w:hAnsi="Calibri" w:cs="Calibri"/>
          <w:lang w:eastAsia="pl-PL"/>
        </w:rPr>
      </w:pPr>
      <w:r w:rsidRPr="006A1051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9</w:t>
      </w:r>
    </w:p>
    <w:p w14:paraId="2748C57A" w14:textId="77777777" w:rsidR="00DD6673" w:rsidRDefault="00DD6673" w:rsidP="00DD6673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[</w:t>
      </w:r>
      <w:r w:rsidR="00BE1FFE" w:rsidRPr="00B0651C">
        <w:rPr>
          <w:rFonts w:ascii="Calibri" w:hAnsi="Calibri" w:cs="Calibri"/>
          <w:b/>
          <w:bCs/>
        </w:rPr>
        <w:t>Pouczenie o środkach ochrony prawnej przysługujących Usługodawcom</w:t>
      </w:r>
    </w:p>
    <w:p w14:paraId="2DCC94BD" w14:textId="77777777" w:rsidR="00BE1FFE" w:rsidRDefault="00BE1FFE" w:rsidP="00DD6673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B0651C">
        <w:rPr>
          <w:rFonts w:ascii="Calibri" w:hAnsi="Calibri" w:cs="Calibri"/>
          <w:b/>
          <w:bCs/>
        </w:rPr>
        <w:t xml:space="preserve">w toku </w:t>
      </w:r>
      <w:r>
        <w:rPr>
          <w:rFonts w:ascii="Calibri" w:hAnsi="Calibri" w:cs="Calibri"/>
          <w:b/>
          <w:bCs/>
        </w:rPr>
        <w:t>postępowania</w:t>
      </w:r>
      <w:r w:rsidR="00DD6673">
        <w:rPr>
          <w:rFonts w:ascii="Calibri" w:hAnsi="Calibri" w:cs="Calibri"/>
          <w:b/>
          <w:bCs/>
        </w:rPr>
        <w:t>]</w:t>
      </w:r>
    </w:p>
    <w:p w14:paraId="1C72F213" w14:textId="77777777" w:rsidR="00C64726" w:rsidRPr="00B0651C" w:rsidRDefault="00C64726" w:rsidP="00DD6673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61E5B5E" w14:textId="13EEE154" w:rsidR="00243E41" w:rsidRPr="00B31257" w:rsidRDefault="00BE1FFE" w:rsidP="00AE3A88">
      <w:pPr>
        <w:jc w:val="both"/>
        <w:rPr>
          <w:rFonts w:ascii="Calibri" w:hAnsi="Calibri" w:cs="Calibri"/>
        </w:rPr>
      </w:pPr>
      <w:r w:rsidRPr="00B31257">
        <w:rPr>
          <w:rFonts w:ascii="Calibri" w:hAnsi="Calibri" w:cs="Calibri"/>
        </w:rPr>
        <w:t xml:space="preserve">Usługodawca </w:t>
      </w:r>
      <w:r w:rsidR="00243E41" w:rsidRPr="00B31257">
        <w:rPr>
          <w:rFonts w:ascii="Calibri" w:hAnsi="Calibri" w:cs="Calibri"/>
        </w:rPr>
        <w:t xml:space="preserve">może złożyć skargę do właściwego dyrektora urzędu morskiego dotyczącą naruszenia przez podmiot zarządzający portem, o którym mowa w § 2a ust. 1 Ustawy, przepisów rozporządzenia zgodnie z art. 43aa ustawy z dnia 21 marca 1991r. o obszarach morskich Rzeczpospolitej Polskiej i administracji morskiej (Dz. U. z 2020r. poz. 2135 oraz z 2021r. poz. 234).  </w:t>
      </w:r>
    </w:p>
    <w:p w14:paraId="00BD8D76" w14:textId="44E10CDF" w:rsidR="00BE1FFE" w:rsidRPr="00FA53B7" w:rsidRDefault="00BE1FFE" w:rsidP="00D305CB">
      <w:pPr>
        <w:pStyle w:val="Akapitzlist"/>
        <w:ind w:left="426"/>
        <w:jc w:val="both"/>
        <w:rPr>
          <w:rFonts w:ascii="Calibri" w:hAnsi="Calibri" w:cs="Calibri"/>
        </w:rPr>
      </w:pPr>
    </w:p>
    <w:p w14:paraId="02E89115" w14:textId="77777777" w:rsidR="00DD6673" w:rsidRDefault="00164782" w:rsidP="00DD6673">
      <w:pPr>
        <w:suppressAutoHyphens/>
        <w:spacing w:after="0" w:line="240" w:lineRule="auto"/>
        <w:ind w:left="426"/>
        <w:jc w:val="center"/>
        <w:rPr>
          <w:rFonts w:ascii="Calibri" w:eastAsia="Times New Roman" w:hAnsi="Calibri" w:cs="Calibri"/>
          <w:lang w:eastAsia="pl-PL"/>
        </w:rPr>
      </w:pPr>
      <w:r w:rsidRPr="006A1051">
        <w:rPr>
          <w:rFonts w:ascii="Calibri" w:hAnsi="Calibri" w:cs="Calibri"/>
          <w:b/>
          <w:bCs/>
        </w:rPr>
        <w:t>§</w:t>
      </w:r>
      <w:r>
        <w:rPr>
          <w:rFonts w:ascii="Calibri" w:hAnsi="Calibri" w:cs="Calibri"/>
          <w:b/>
          <w:bCs/>
        </w:rPr>
        <w:t xml:space="preserve"> 10</w:t>
      </w:r>
    </w:p>
    <w:p w14:paraId="2F12825C" w14:textId="77777777" w:rsidR="00BE1FFE" w:rsidRDefault="00DD6673" w:rsidP="00DD6673">
      <w:pPr>
        <w:suppressAutoHyphens/>
        <w:spacing w:after="0" w:line="240" w:lineRule="auto"/>
        <w:ind w:left="426"/>
        <w:jc w:val="center"/>
        <w:rPr>
          <w:rFonts w:ascii="Calibri" w:hAnsi="Calibri" w:cs="Calibri"/>
          <w:b/>
          <w:bCs/>
        </w:rPr>
      </w:pPr>
      <w:r w:rsidRPr="00DD6673">
        <w:rPr>
          <w:rFonts w:ascii="Calibri" w:eastAsia="Times New Roman" w:hAnsi="Calibri" w:cs="Calibri"/>
          <w:b/>
          <w:bCs/>
          <w:lang w:eastAsia="pl-PL"/>
        </w:rPr>
        <w:t>[</w:t>
      </w:r>
      <w:r w:rsidR="00BE1FFE" w:rsidRPr="00DD6673">
        <w:rPr>
          <w:rFonts w:ascii="Calibri" w:hAnsi="Calibri" w:cs="Calibri"/>
          <w:b/>
          <w:bCs/>
        </w:rPr>
        <w:t>S</w:t>
      </w:r>
      <w:r w:rsidR="00BE1FFE" w:rsidRPr="00FA53B7">
        <w:rPr>
          <w:rFonts w:ascii="Calibri" w:hAnsi="Calibri" w:cs="Calibri"/>
          <w:b/>
          <w:bCs/>
        </w:rPr>
        <w:t>pis załączników</w:t>
      </w:r>
      <w:r>
        <w:rPr>
          <w:rFonts w:ascii="Calibri" w:hAnsi="Calibri" w:cs="Calibri"/>
          <w:b/>
          <w:bCs/>
        </w:rPr>
        <w:t>]</w:t>
      </w:r>
    </w:p>
    <w:p w14:paraId="741FDD71" w14:textId="77777777" w:rsidR="00C64726" w:rsidRPr="00DD6673" w:rsidRDefault="00C64726" w:rsidP="00DD6673">
      <w:pPr>
        <w:suppressAutoHyphens/>
        <w:spacing w:after="0" w:line="240" w:lineRule="auto"/>
        <w:ind w:left="426"/>
        <w:jc w:val="center"/>
        <w:rPr>
          <w:rFonts w:ascii="Calibri" w:eastAsia="Times New Roman" w:hAnsi="Calibri" w:cs="Calibri"/>
          <w:lang w:eastAsia="pl-PL"/>
        </w:rPr>
      </w:pPr>
    </w:p>
    <w:p w14:paraId="057F3DB0" w14:textId="77777777" w:rsidR="00032B31" w:rsidRDefault="00A62FDE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eastAsia="ar-SA"/>
        </w:rPr>
      </w:pPr>
      <w:r w:rsidRPr="00A62FDE">
        <w:rPr>
          <w:rFonts w:ascii="Calibri" w:eastAsia="Times New Roman" w:hAnsi="Calibri" w:cs="Calibri"/>
          <w:b/>
          <w:kern w:val="1"/>
          <w:lang w:eastAsia="ar-SA"/>
        </w:rPr>
        <w:t>Załącznik nr 1</w:t>
      </w:r>
      <w:r w:rsidR="003F4FE8">
        <w:rPr>
          <w:rFonts w:ascii="Calibri" w:eastAsia="Times New Roman" w:hAnsi="Calibri" w:cs="Calibri"/>
          <w:kern w:val="1"/>
          <w:lang w:eastAsia="ar-SA"/>
        </w:rPr>
        <w:t xml:space="preserve">- Minimalne Wymogi Świadczenia Usług Holowniczych w Porcie Gdynia </w:t>
      </w:r>
    </w:p>
    <w:p w14:paraId="7D6E4DF1" w14:textId="7FA81D37" w:rsidR="000536A7" w:rsidRDefault="00A62FDE" w:rsidP="00CB3795">
      <w:pPr>
        <w:rPr>
          <w:rFonts w:ascii="Calibri" w:eastAsia="Times New Roman" w:hAnsi="Calibri" w:cs="Calibri"/>
          <w:kern w:val="1"/>
          <w:lang w:eastAsia="ar-SA"/>
        </w:rPr>
      </w:pPr>
      <w:r w:rsidRPr="00A62FDE">
        <w:rPr>
          <w:rFonts w:ascii="Calibri" w:eastAsia="Times New Roman" w:hAnsi="Calibri" w:cs="Calibri"/>
          <w:b/>
          <w:kern w:val="1"/>
          <w:lang w:eastAsia="ar-SA"/>
        </w:rPr>
        <w:t>Załącznik nr 2</w:t>
      </w:r>
      <w:r w:rsidR="003F4FE8">
        <w:rPr>
          <w:rFonts w:ascii="Calibri" w:eastAsia="Times New Roman" w:hAnsi="Calibri" w:cs="Calibri"/>
          <w:kern w:val="1"/>
          <w:lang w:eastAsia="ar-SA"/>
        </w:rPr>
        <w:t xml:space="preserve">- </w:t>
      </w:r>
      <w:r w:rsidR="00BE1FFE" w:rsidRPr="00B0651C">
        <w:rPr>
          <w:rFonts w:ascii="Calibri" w:eastAsia="Times New Roman" w:hAnsi="Calibri" w:cs="Calibri"/>
          <w:kern w:val="1"/>
          <w:lang w:eastAsia="ar-SA"/>
        </w:rPr>
        <w:t xml:space="preserve">Wzór formularza </w:t>
      </w:r>
      <w:r w:rsidR="0094768B">
        <w:rPr>
          <w:rFonts w:ascii="Calibri" w:eastAsia="Times New Roman" w:hAnsi="Calibri" w:cs="Calibri"/>
          <w:kern w:val="1"/>
          <w:lang w:eastAsia="ar-SA"/>
        </w:rPr>
        <w:t>W</w:t>
      </w:r>
      <w:r w:rsidR="00BE1FFE">
        <w:rPr>
          <w:rFonts w:ascii="Calibri" w:eastAsia="Times New Roman" w:hAnsi="Calibri" w:cs="Calibri"/>
          <w:kern w:val="1"/>
          <w:lang w:eastAsia="ar-SA"/>
        </w:rPr>
        <w:t>niosku</w:t>
      </w:r>
    </w:p>
    <w:tbl>
      <w:tblPr>
        <w:tblpPr w:leftFromText="142" w:rightFromText="142" w:vertAnchor="text" w:horzAnchor="page" w:tblpX="1492" w:tblpY="1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6725"/>
      </w:tblGrid>
      <w:tr w:rsidR="004B7CE9" w:rsidRPr="00B0651C" w14:paraId="184CE33F" w14:textId="77777777" w:rsidTr="00EC463B">
        <w:trPr>
          <w:cantSplit/>
          <w:trHeight w:hRule="exact" w:val="1145"/>
        </w:trPr>
        <w:tc>
          <w:tcPr>
            <w:tcW w:w="2689" w:type="dxa"/>
            <w:shd w:val="pct15" w:color="auto" w:fill="FFFFFF"/>
            <w:vAlign w:val="center"/>
          </w:tcPr>
          <w:p w14:paraId="256F0884" w14:textId="6CE89CD9" w:rsidR="004B7CE9" w:rsidRPr="00B0651C" w:rsidRDefault="004B7CE9" w:rsidP="00EC463B">
            <w:pPr>
              <w:keepNext/>
              <w:keepLines/>
              <w:numPr>
                <w:ilvl w:val="8"/>
                <w:numId w:val="0"/>
              </w:numPr>
              <w:tabs>
                <w:tab w:val="num" w:pos="-319"/>
                <w:tab w:val="left" w:pos="0"/>
              </w:tabs>
              <w:snapToGrid w:val="0"/>
              <w:spacing w:after="0" w:line="240" w:lineRule="auto"/>
              <w:ind w:right="113"/>
              <w:jc w:val="center"/>
              <w:outlineLvl w:val="8"/>
              <w:rPr>
                <w:rFonts w:ascii="Calibri" w:eastAsiaTheme="majorEastAsia" w:hAnsi="Calibri" w:cs="Calibri"/>
                <w:bCs/>
                <w:iCs/>
                <w:lang w:eastAsia="pl-PL"/>
              </w:rPr>
            </w:pPr>
            <w:r w:rsidRPr="00B0651C">
              <w:rPr>
                <w:rFonts w:ascii="Calibri" w:eastAsiaTheme="majorEastAsia" w:hAnsi="Calibri" w:cs="Calibri"/>
                <w:bCs/>
                <w:iCs/>
                <w:lang w:eastAsia="pl-PL"/>
              </w:rPr>
              <w:lastRenderedPageBreak/>
              <w:t xml:space="preserve">ZAŁĄCZNIK NR </w:t>
            </w:r>
            <w:r w:rsidR="00D11636">
              <w:rPr>
                <w:rFonts w:ascii="Calibri" w:eastAsiaTheme="majorEastAsia" w:hAnsi="Calibri" w:cs="Calibri"/>
                <w:bCs/>
                <w:iCs/>
                <w:lang w:eastAsia="pl-PL"/>
              </w:rPr>
              <w:t>2</w:t>
            </w:r>
            <w:r w:rsidRPr="00B0651C">
              <w:rPr>
                <w:rFonts w:ascii="Calibri" w:eastAsiaTheme="majorEastAsia" w:hAnsi="Calibri" w:cs="Calibri"/>
                <w:bCs/>
                <w:iCs/>
                <w:lang w:eastAsia="pl-PL"/>
              </w:rPr>
              <w:t xml:space="preserve"> </w:t>
            </w:r>
            <w:r w:rsidRPr="00B0651C">
              <w:rPr>
                <w:rFonts w:ascii="Calibri" w:eastAsiaTheme="majorEastAsia" w:hAnsi="Calibri" w:cs="Calibri"/>
                <w:bCs/>
                <w:iCs/>
                <w:lang w:eastAsia="pl-PL"/>
              </w:rPr>
              <w:br/>
            </w:r>
            <w:r>
              <w:rPr>
                <w:rFonts w:ascii="Calibri" w:eastAsiaTheme="majorEastAsia" w:hAnsi="Calibri" w:cs="Calibri"/>
                <w:bCs/>
                <w:iCs/>
                <w:lang w:eastAsia="pl-PL"/>
              </w:rPr>
              <w:t>DO REGULAMINU</w:t>
            </w:r>
          </w:p>
        </w:tc>
        <w:tc>
          <w:tcPr>
            <w:tcW w:w="6725" w:type="dxa"/>
            <w:shd w:val="pct15" w:color="auto" w:fill="FFFFFF"/>
            <w:vAlign w:val="center"/>
          </w:tcPr>
          <w:p w14:paraId="2FA6891E" w14:textId="77777777" w:rsidR="004B7CE9" w:rsidRPr="00B0651C" w:rsidRDefault="004B7CE9" w:rsidP="00EC463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Theme="majorEastAsia" w:hAnsi="Calibri" w:cs="Calibri"/>
                <w:b/>
                <w:lang w:eastAsia="pl-PL"/>
              </w:rPr>
            </w:pPr>
            <w:r w:rsidRPr="00B0651C">
              <w:rPr>
                <w:rFonts w:ascii="Calibri" w:eastAsiaTheme="majorEastAsia" w:hAnsi="Calibri" w:cs="Calibri"/>
                <w:lang w:eastAsia="pl-PL"/>
              </w:rPr>
              <w:t>FORMULARZ WNIOSKU</w:t>
            </w:r>
          </w:p>
          <w:p w14:paraId="22E72395" w14:textId="77777777" w:rsidR="004B7CE9" w:rsidRPr="00B0651C" w:rsidRDefault="004B7CE9" w:rsidP="00EC463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Theme="majorEastAsia" w:hAnsi="Calibri" w:cs="Calibri"/>
                <w:b/>
                <w:lang w:eastAsia="pl-PL"/>
              </w:rPr>
            </w:pPr>
            <w:r w:rsidRPr="00B0651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 przyznanie prawa do</w:t>
            </w:r>
            <w:r w:rsidRPr="00B0651C">
              <w:rPr>
                <w:rFonts w:ascii="Calibri" w:hAnsi="Calibri" w:cs="Calibri"/>
              </w:rPr>
              <w:t xml:space="preserve"> świadczenia usług holowniczych </w:t>
            </w:r>
            <w:r w:rsidRPr="00B0651C">
              <w:rPr>
                <w:rFonts w:ascii="Calibri" w:hAnsi="Calibri" w:cs="Calibri"/>
              </w:rPr>
              <w:br/>
              <w:t>w Porcie Gdynia</w:t>
            </w:r>
          </w:p>
        </w:tc>
      </w:tr>
    </w:tbl>
    <w:p w14:paraId="58B6B2BD" w14:textId="2FCDA0E8" w:rsidR="00946880" w:rsidRPr="00B0651C" w:rsidRDefault="00DD6673" w:rsidP="00842206">
      <w:pPr>
        <w:suppressAutoHyphens/>
        <w:autoSpaceDN w:val="0"/>
        <w:spacing w:after="0" w:line="240" w:lineRule="auto"/>
        <w:ind w:left="6372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br/>
      </w:r>
      <w:r w:rsidR="00946880" w:rsidRPr="00B0651C">
        <w:rPr>
          <w:rFonts w:ascii="Calibri" w:eastAsia="Times New Roman" w:hAnsi="Calibri" w:cs="Calibri"/>
          <w:lang w:eastAsia="ar-SA"/>
        </w:rPr>
        <w:t>………</w:t>
      </w:r>
      <w:r w:rsidR="00946880">
        <w:rPr>
          <w:rFonts w:ascii="Calibri" w:eastAsia="Times New Roman" w:hAnsi="Calibri" w:cs="Calibri"/>
          <w:lang w:eastAsia="ar-SA"/>
        </w:rPr>
        <w:t>…</w:t>
      </w:r>
      <w:r w:rsidR="00946880" w:rsidRPr="00B0651C">
        <w:rPr>
          <w:rFonts w:ascii="Calibri" w:eastAsia="Times New Roman" w:hAnsi="Calibri" w:cs="Calibri"/>
          <w:lang w:eastAsia="ar-SA"/>
        </w:rPr>
        <w:t>…, dnia…………</w:t>
      </w:r>
    </w:p>
    <w:p w14:paraId="73F3E81B" w14:textId="77777777" w:rsidR="00946880" w:rsidRPr="00B0651C" w:rsidRDefault="00946880" w:rsidP="00946880">
      <w:pPr>
        <w:suppressAutoHyphens/>
        <w:autoSpaceDN w:val="0"/>
        <w:spacing w:after="0" w:line="240" w:lineRule="auto"/>
        <w:ind w:left="5670" w:hanging="6"/>
        <w:jc w:val="center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(miejscowość)</w:t>
      </w:r>
    </w:p>
    <w:p w14:paraId="6F1C3FC7" w14:textId="77777777" w:rsidR="00946880" w:rsidRPr="00B0651C" w:rsidRDefault="00946880" w:rsidP="00946880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………………………………</w:t>
      </w:r>
      <w:r>
        <w:rPr>
          <w:rFonts w:ascii="Calibri" w:eastAsia="Times New Roman" w:hAnsi="Calibri" w:cs="Calibri"/>
          <w:lang w:eastAsia="ar-SA"/>
        </w:rPr>
        <w:t>…</w:t>
      </w:r>
    </w:p>
    <w:p w14:paraId="29C7ABC2" w14:textId="77777777" w:rsidR="00946880" w:rsidRPr="00B0651C" w:rsidRDefault="00946880" w:rsidP="00946880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(pieczęć firmowa Usługodawcy)</w:t>
      </w:r>
    </w:p>
    <w:p w14:paraId="79A2EAAC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7A11AE9C" w14:textId="77777777" w:rsidR="00946880" w:rsidRPr="00B0651C" w:rsidRDefault="00946880" w:rsidP="00946880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B0651C">
        <w:rPr>
          <w:rFonts w:ascii="Calibri" w:eastAsia="Times New Roman" w:hAnsi="Calibri" w:cs="Calibri"/>
          <w:b/>
          <w:lang w:eastAsia="ar-SA"/>
        </w:rPr>
        <w:t>Dane dotyczące Usługodawcy*:</w:t>
      </w:r>
    </w:p>
    <w:p w14:paraId="136486B1" w14:textId="77777777" w:rsidR="00946880" w:rsidRPr="00B0651C" w:rsidRDefault="00946880" w:rsidP="00946880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lang w:eastAsia="ar-SA"/>
        </w:rPr>
      </w:pPr>
      <w:r w:rsidRPr="00B0651C">
        <w:rPr>
          <w:rFonts w:ascii="Calibri" w:eastAsia="Times New Roman" w:hAnsi="Calibri" w:cs="Calibri"/>
          <w:b/>
          <w:bCs/>
          <w:i/>
          <w:iCs/>
          <w:lang w:eastAsia="ar-SA"/>
        </w:rPr>
        <w:t>*</w:t>
      </w:r>
      <w:r w:rsidRPr="00B0651C">
        <w:rPr>
          <w:rFonts w:ascii="Calibri" w:eastAsia="Times New Roman" w:hAnsi="Calibri" w:cs="Calibri"/>
          <w:bCs/>
          <w:i/>
          <w:iCs/>
          <w:lang w:eastAsia="ar-SA"/>
        </w:rPr>
        <w:t xml:space="preserve"> W przypadku Usługodawc</w:t>
      </w:r>
      <w:r>
        <w:rPr>
          <w:rFonts w:ascii="Calibri" w:eastAsia="Times New Roman" w:hAnsi="Calibri" w:cs="Calibri"/>
          <w:bCs/>
          <w:i/>
          <w:iCs/>
          <w:lang w:eastAsia="ar-SA"/>
        </w:rPr>
        <w:t>ów</w:t>
      </w:r>
      <w:r w:rsidRPr="00B0651C">
        <w:rPr>
          <w:rFonts w:ascii="Calibri" w:eastAsia="Times New Roman" w:hAnsi="Calibri" w:cs="Calibri"/>
          <w:bCs/>
          <w:i/>
          <w:iCs/>
          <w:lang w:eastAsia="ar-SA"/>
        </w:rPr>
        <w:t xml:space="preserve"> wspólnie ubiegających się o </w:t>
      </w:r>
      <w:r>
        <w:rPr>
          <w:rFonts w:ascii="Calibri" w:eastAsia="Times New Roman" w:hAnsi="Calibri" w:cs="Calibri"/>
          <w:bCs/>
          <w:i/>
          <w:iCs/>
          <w:lang w:eastAsia="ar-SA"/>
        </w:rPr>
        <w:t>przyznanie prawa do</w:t>
      </w:r>
      <w:r w:rsidRPr="00B0651C">
        <w:rPr>
          <w:rFonts w:ascii="Calibri" w:eastAsia="Times New Roman" w:hAnsi="Calibri" w:cs="Calibri"/>
          <w:bCs/>
          <w:i/>
          <w:iCs/>
          <w:lang w:eastAsia="ar-SA"/>
        </w:rPr>
        <w:t xml:space="preserve"> świadczeni</w:t>
      </w:r>
      <w:r>
        <w:rPr>
          <w:rFonts w:ascii="Calibri" w:eastAsia="Times New Roman" w:hAnsi="Calibri" w:cs="Calibri"/>
          <w:bCs/>
          <w:i/>
          <w:iCs/>
          <w:lang w:eastAsia="ar-SA"/>
        </w:rPr>
        <w:t>a</w:t>
      </w:r>
      <w:r w:rsidRPr="00B0651C">
        <w:rPr>
          <w:rFonts w:ascii="Calibri" w:eastAsia="Times New Roman" w:hAnsi="Calibri" w:cs="Calibri"/>
          <w:bCs/>
          <w:i/>
          <w:iCs/>
          <w:lang w:eastAsia="ar-SA"/>
        </w:rPr>
        <w:t xml:space="preserve"> usług holowniczych w danych dotyczących </w:t>
      </w:r>
      <w:r>
        <w:rPr>
          <w:rFonts w:ascii="Calibri" w:eastAsia="Times New Roman" w:hAnsi="Calibri" w:cs="Calibri"/>
          <w:bCs/>
          <w:i/>
          <w:iCs/>
          <w:lang w:eastAsia="ar-SA"/>
        </w:rPr>
        <w:t>Usługodawcy</w:t>
      </w:r>
      <w:r w:rsidRPr="00B0651C">
        <w:rPr>
          <w:rFonts w:ascii="Calibri" w:eastAsia="Times New Roman" w:hAnsi="Calibri" w:cs="Calibri"/>
          <w:bCs/>
          <w:i/>
          <w:iCs/>
          <w:lang w:eastAsia="ar-SA"/>
        </w:rPr>
        <w:t xml:space="preserve"> należy wpisać wszystkie podmioty wspólnie ubiegające się o </w:t>
      </w:r>
      <w:r>
        <w:rPr>
          <w:rFonts w:ascii="Calibri" w:eastAsia="Times New Roman" w:hAnsi="Calibri" w:cs="Calibri"/>
          <w:bCs/>
          <w:i/>
          <w:iCs/>
          <w:lang w:eastAsia="ar-SA"/>
        </w:rPr>
        <w:t>przyznanie prawa do świadczenia usług holowniczych w Porcie Gdynia</w:t>
      </w:r>
      <w:r w:rsidRPr="00B0651C">
        <w:rPr>
          <w:rFonts w:ascii="Calibri" w:eastAsia="Times New Roman" w:hAnsi="Calibri" w:cs="Calibri"/>
          <w:bCs/>
          <w:i/>
          <w:iCs/>
          <w:lang w:eastAsia="ar-SA"/>
        </w:rPr>
        <w:t xml:space="preserve"> (członków konsorcjum).</w:t>
      </w:r>
    </w:p>
    <w:p w14:paraId="128FFD0F" w14:textId="77777777" w:rsidR="00946880" w:rsidRPr="00B0651C" w:rsidRDefault="00946880" w:rsidP="00946880">
      <w:pPr>
        <w:widowControl w:val="0"/>
        <w:suppressAutoHyphens/>
        <w:autoSpaceDN w:val="0"/>
        <w:spacing w:before="120"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Nazwa: ......................................................................................................................................................</w:t>
      </w:r>
    </w:p>
    <w:p w14:paraId="38EBEA3D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4D85EC11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Siedziba/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E3413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NIP:.................................................................REGON:..............................................................................</w:t>
      </w:r>
    </w:p>
    <w:p w14:paraId="0CE085F6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strona www: ....................................................................................................………………………………………</w:t>
      </w:r>
    </w:p>
    <w:p w14:paraId="1C7FE5AB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numer telefonu/ numer faksu: ……………………………………………………………………….………………………..............</w:t>
      </w:r>
    </w:p>
    <w:p w14:paraId="719A868B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adres e-mail: …………………………………………………………………………………………………..……………………………………</w:t>
      </w:r>
    </w:p>
    <w:p w14:paraId="50286FE4" w14:textId="77777777" w:rsidR="00946880" w:rsidRPr="00B0651C" w:rsidRDefault="00946880" w:rsidP="00946880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b/>
          <w:lang w:eastAsia="ar-SA"/>
        </w:rPr>
        <w:t>Adres pocztowy</w:t>
      </w:r>
      <w:r w:rsidRPr="00B0651C">
        <w:rPr>
          <w:rFonts w:ascii="Calibri" w:eastAsia="Times New Roman" w:hAnsi="Calibri" w:cs="Calibri"/>
          <w:lang w:eastAsia="ar-SA"/>
        </w:rPr>
        <w:t xml:space="preserve"> do korespondencji </w:t>
      </w:r>
      <w:r w:rsidRPr="00B0651C">
        <w:rPr>
          <w:rFonts w:ascii="Calibri" w:eastAsia="Times New Roman" w:hAnsi="Calibri" w:cs="Calibri"/>
          <w:i/>
          <w:lang w:eastAsia="ar-SA"/>
        </w:rPr>
        <w:t>(należy wypełnić jeżeli korespondencja ma być przekazywana na adres inny niż siedziba Usługodawcy)</w:t>
      </w:r>
      <w:r w:rsidRPr="00B0651C">
        <w:rPr>
          <w:rFonts w:ascii="Calibri" w:eastAsia="Times New Roman" w:hAnsi="Calibri" w:cs="Calibri"/>
          <w:lang w:eastAsia="ar-SA"/>
        </w:rPr>
        <w:t xml:space="preserve"> **:</w:t>
      </w:r>
    </w:p>
    <w:p w14:paraId="3A595F29" w14:textId="77777777" w:rsidR="00946880" w:rsidRPr="00B0651C" w:rsidRDefault="00946880" w:rsidP="00946880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 xml:space="preserve">** </w:t>
      </w:r>
      <w:r w:rsidRPr="00B0651C">
        <w:rPr>
          <w:rFonts w:ascii="Calibri" w:eastAsia="Times New Roman" w:hAnsi="Calibri" w:cs="Calibri"/>
          <w:bCs/>
          <w:i/>
          <w:iCs/>
          <w:lang w:eastAsia="ar-SA"/>
        </w:rPr>
        <w:t xml:space="preserve">W przypadku Usługodawców wspólnie ubiegających się o </w:t>
      </w:r>
      <w:r>
        <w:rPr>
          <w:rFonts w:ascii="Calibri" w:eastAsia="Times New Roman" w:hAnsi="Calibri" w:cs="Calibri"/>
          <w:bCs/>
          <w:i/>
          <w:iCs/>
          <w:lang w:eastAsia="ar-SA"/>
        </w:rPr>
        <w:t>przyznanie prawa do świadczenia usług holowniczych w Porcie Gdynia</w:t>
      </w:r>
      <w:r w:rsidRPr="00B0651C">
        <w:rPr>
          <w:rFonts w:ascii="Calibri" w:eastAsia="Times New Roman" w:hAnsi="Calibri" w:cs="Calibri"/>
          <w:bCs/>
          <w:i/>
          <w:iCs/>
          <w:lang w:eastAsia="ar-SA"/>
        </w:rPr>
        <w:t xml:space="preserve"> należy wpisać dane Pełnomocnika (lidera konsorcjum).</w:t>
      </w:r>
    </w:p>
    <w:p w14:paraId="11A47FDD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EC9FE33" w14:textId="77777777" w:rsidR="00946880" w:rsidRPr="00B0651C" w:rsidRDefault="00946880" w:rsidP="00946880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5629DE37" w14:textId="77777777" w:rsidR="00946880" w:rsidRPr="00B0651C" w:rsidRDefault="00946880" w:rsidP="00946880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B0651C">
        <w:rPr>
          <w:rFonts w:ascii="Calibri" w:eastAsia="Times New Roman" w:hAnsi="Calibri" w:cs="Calibri"/>
          <w:b/>
          <w:lang w:eastAsia="ar-SA"/>
        </w:rPr>
        <w:t>Oświadczamy, że przekazana przez Z</w:t>
      </w:r>
      <w:r w:rsidR="00DD6673">
        <w:rPr>
          <w:rFonts w:ascii="Calibri" w:eastAsia="Times New Roman" w:hAnsi="Calibri" w:cs="Calibri"/>
          <w:b/>
          <w:lang w:eastAsia="ar-SA"/>
        </w:rPr>
        <w:t>arząd Morskiego Portu Gdynia</w:t>
      </w:r>
      <w:r>
        <w:rPr>
          <w:rFonts w:ascii="Calibri" w:eastAsia="Times New Roman" w:hAnsi="Calibri" w:cs="Calibri"/>
          <w:b/>
          <w:lang w:eastAsia="ar-SA"/>
        </w:rPr>
        <w:t xml:space="preserve"> S.A.</w:t>
      </w:r>
      <w:r w:rsidR="00DD6673">
        <w:rPr>
          <w:rFonts w:ascii="Calibri" w:eastAsia="Times New Roman" w:hAnsi="Calibri" w:cs="Calibri"/>
          <w:b/>
          <w:lang w:eastAsia="ar-SA"/>
        </w:rPr>
        <w:t xml:space="preserve"> (ZMPG)</w:t>
      </w:r>
      <w:r w:rsidRPr="00B0651C">
        <w:rPr>
          <w:rFonts w:ascii="Calibri" w:eastAsia="Times New Roman" w:hAnsi="Calibri" w:cs="Calibri"/>
          <w:b/>
          <w:lang w:eastAsia="ar-SA"/>
        </w:rPr>
        <w:t xml:space="preserve"> na podany wyżej adres korespondencja będzie dostarczona Usługodawcy skutecznie.</w:t>
      </w:r>
    </w:p>
    <w:p w14:paraId="1F3ECF35" w14:textId="77777777" w:rsidR="00946880" w:rsidRPr="00B0651C" w:rsidRDefault="00946880" w:rsidP="00946880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79FD4F5" w14:textId="77777777" w:rsidR="00946880" w:rsidRPr="00B0651C" w:rsidRDefault="00946880" w:rsidP="00946880">
      <w:pPr>
        <w:spacing w:after="0" w:line="240" w:lineRule="auto"/>
        <w:ind w:left="5529" w:hanging="5529"/>
        <w:rPr>
          <w:rFonts w:ascii="Calibri" w:eastAsia="Times New Roman" w:hAnsi="Calibri" w:cs="Calibri"/>
          <w:b/>
          <w:lang w:eastAsia="ar-SA"/>
        </w:rPr>
      </w:pPr>
    </w:p>
    <w:p w14:paraId="59B99764" w14:textId="77777777" w:rsidR="00946880" w:rsidRPr="00B0651C" w:rsidRDefault="00946880" w:rsidP="00946880">
      <w:pPr>
        <w:spacing w:after="0" w:line="240" w:lineRule="auto"/>
        <w:ind w:left="5529" w:hanging="5529"/>
        <w:rPr>
          <w:rFonts w:ascii="Calibri" w:eastAsia="Times New Roman" w:hAnsi="Calibri" w:cs="Calibri"/>
          <w:b/>
          <w:lang w:eastAsia="ar-SA"/>
        </w:rPr>
      </w:pPr>
      <w:r w:rsidRPr="00B0651C">
        <w:rPr>
          <w:rFonts w:ascii="Calibri" w:eastAsia="Times New Roman" w:hAnsi="Calibri" w:cs="Calibri"/>
          <w:b/>
          <w:lang w:eastAsia="ar-SA"/>
        </w:rPr>
        <w:t>ZARZĄD MORSKIEGO PORTU GDYNIA S.A.</w:t>
      </w:r>
    </w:p>
    <w:p w14:paraId="3FF1AFBE" w14:textId="77777777" w:rsidR="00946880" w:rsidRPr="00B0651C" w:rsidRDefault="00946880" w:rsidP="00946880">
      <w:pPr>
        <w:spacing w:after="0" w:line="240" w:lineRule="auto"/>
        <w:ind w:left="5529" w:hanging="5529"/>
        <w:rPr>
          <w:rFonts w:ascii="Calibri" w:eastAsia="Times New Roman" w:hAnsi="Calibri" w:cs="Calibri"/>
          <w:b/>
          <w:lang w:eastAsia="ar-SA"/>
        </w:rPr>
      </w:pPr>
      <w:r w:rsidRPr="00B0651C">
        <w:rPr>
          <w:rFonts w:ascii="Calibri" w:eastAsia="Times New Roman" w:hAnsi="Calibri" w:cs="Calibri"/>
          <w:b/>
          <w:lang w:eastAsia="ar-SA"/>
        </w:rPr>
        <w:t>ul. Rotterdamska 9</w:t>
      </w:r>
    </w:p>
    <w:p w14:paraId="35EFF2C0" w14:textId="77777777" w:rsidR="00946880" w:rsidRPr="00B0651C" w:rsidRDefault="00946880" w:rsidP="00946880">
      <w:pPr>
        <w:spacing w:after="0" w:line="240" w:lineRule="auto"/>
        <w:ind w:left="5529" w:hanging="5529"/>
        <w:rPr>
          <w:rFonts w:ascii="Calibri" w:eastAsia="Times New Roman" w:hAnsi="Calibri" w:cs="Calibri"/>
          <w:b/>
          <w:lang w:eastAsia="ar-SA"/>
        </w:rPr>
      </w:pPr>
      <w:r w:rsidRPr="00B0651C">
        <w:rPr>
          <w:rFonts w:ascii="Calibri" w:eastAsia="Times New Roman" w:hAnsi="Calibri" w:cs="Calibri"/>
          <w:b/>
          <w:lang w:eastAsia="ar-SA"/>
        </w:rPr>
        <w:t>81-337 Gdynia</w:t>
      </w:r>
    </w:p>
    <w:p w14:paraId="51408AB6" w14:textId="77777777" w:rsidR="00946880" w:rsidRPr="00B0651C" w:rsidRDefault="00946880" w:rsidP="00946880">
      <w:pPr>
        <w:spacing w:after="0" w:line="240" w:lineRule="auto"/>
        <w:ind w:firstLine="360"/>
        <w:jc w:val="center"/>
        <w:rPr>
          <w:rFonts w:ascii="Calibri" w:eastAsia="Times New Roman" w:hAnsi="Calibri" w:cs="Calibri"/>
          <w:lang w:eastAsia="pl-PL"/>
        </w:rPr>
      </w:pPr>
      <w:r w:rsidRPr="00B0651C">
        <w:rPr>
          <w:rFonts w:ascii="Calibri" w:eastAsia="Times New Roman" w:hAnsi="Calibri" w:cs="Calibri"/>
          <w:lang w:eastAsia="pl-PL"/>
        </w:rPr>
        <w:t>Wniosek</w:t>
      </w:r>
    </w:p>
    <w:p w14:paraId="34165597" w14:textId="77777777" w:rsidR="00946880" w:rsidRPr="00B0651C" w:rsidRDefault="00946880" w:rsidP="00946880">
      <w:pPr>
        <w:spacing w:after="0" w:line="240" w:lineRule="auto"/>
        <w:ind w:firstLine="360"/>
        <w:jc w:val="center"/>
        <w:rPr>
          <w:rFonts w:ascii="Calibri" w:eastAsia="Times New Roman" w:hAnsi="Calibri" w:cs="Calibri"/>
          <w:lang w:eastAsia="pl-PL"/>
        </w:rPr>
      </w:pPr>
    </w:p>
    <w:p w14:paraId="57DE43CB" w14:textId="77777777" w:rsidR="00946880" w:rsidRPr="00B0651C" w:rsidRDefault="00946880" w:rsidP="00946880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B0651C">
        <w:rPr>
          <w:rFonts w:ascii="Calibri" w:eastAsia="Times New Roman" w:hAnsi="Calibri" w:cs="Calibri"/>
          <w:lang w:eastAsia="pl-PL"/>
        </w:rPr>
        <w:t xml:space="preserve">Niniejszym składamy </w:t>
      </w:r>
      <w:r w:rsidR="003334BC">
        <w:rPr>
          <w:rFonts w:ascii="Calibri" w:eastAsia="Times New Roman" w:hAnsi="Calibri" w:cs="Calibri"/>
          <w:lang w:eastAsia="pl-PL"/>
        </w:rPr>
        <w:t>W</w:t>
      </w:r>
      <w:r>
        <w:rPr>
          <w:rFonts w:ascii="Calibri" w:eastAsia="Times New Roman" w:hAnsi="Calibri" w:cs="Calibri"/>
          <w:lang w:eastAsia="pl-PL"/>
        </w:rPr>
        <w:t>niosek</w:t>
      </w:r>
      <w:r w:rsidRPr="00B0651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o przyznanie prawa do</w:t>
      </w:r>
      <w:r w:rsidRPr="00B0651C">
        <w:rPr>
          <w:rFonts w:ascii="Calibri" w:eastAsia="Times New Roman" w:hAnsi="Calibri" w:cs="Calibri"/>
          <w:lang w:eastAsia="pl-PL"/>
        </w:rPr>
        <w:t xml:space="preserve"> świadczeni</w:t>
      </w:r>
      <w:r>
        <w:rPr>
          <w:rFonts w:ascii="Calibri" w:eastAsia="Times New Roman" w:hAnsi="Calibri" w:cs="Calibri"/>
          <w:lang w:eastAsia="pl-PL"/>
        </w:rPr>
        <w:t>a</w:t>
      </w:r>
      <w:r w:rsidRPr="00B0651C">
        <w:rPr>
          <w:rFonts w:ascii="Calibri" w:eastAsia="Times New Roman" w:hAnsi="Calibri" w:cs="Calibri"/>
          <w:lang w:eastAsia="pl-PL"/>
        </w:rPr>
        <w:t xml:space="preserve"> usług holowniczych</w:t>
      </w:r>
      <w:r w:rsidR="00842206">
        <w:rPr>
          <w:rFonts w:ascii="Calibri" w:eastAsia="Times New Roman" w:hAnsi="Calibri" w:cs="Calibri"/>
          <w:lang w:eastAsia="pl-PL"/>
        </w:rPr>
        <w:t xml:space="preserve"> jednostek zawijających do Portu Gdynia w celach handlowych</w:t>
      </w:r>
      <w:r w:rsidRPr="00B0651C">
        <w:rPr>
          <w:rFonts w:ascii="Calibri" w:eastAsia="Times New Roman" w:hAnsi="Calibri" w:cs="Calibri"/>
          <w:lang w:eastAsia="pl-PL"/>
        </w:rPr>
        <w:t>,</w:t>
      </w:r>
      <w:r w:rsidRPr="00B0651C">
        <w:rPr>
          <w:rFonts w:ascii="Calibri" w:eastAsia="Batang" w:hAnsi="Calibri" w:cs="Calibri"/>
          <w:lang w:eastAsia="pl-PL"/>
        </w:rPr>
        <w:t xml:space="preserve"> </w:t>
      </w:r>
      <w:r w:rsidRPr="00B0651C">
        <w:rPr>
          <w:rFonts w:ascii="Calibri" w:eastAsia="Times New Roman" w:hAnsi="Calibri" w:cs="Calibri"/>
          <w:lang w:eastAsia="pl-PL"/>
        </w:rPr>
        <w:t>zgodnie z wymaganiami określonymi w Minimalnych Wymogach Świadczenia Usług Holowniczych w Porcie Gdynia:</w:t>
      </w:r>
    </w:p>
    <w:p w14:paraId="04DB9698" w14:textId="38AC2E45" w:rsidR="00946880" w:rsidRPr="00B0651C" w:rsidRDefault="00946880" w:rsidP="00946880">
      <w:pPr>
        <w:pStyle w:val="Akapitzlist"/>
        <w:numPr>
          <w:ilvl w:val="0"/>
          <w:numId w:val="21"/>
        </w:numPr>
        <w:spacing w:before="120" w:after="0" w:line="240" w:lineRule="auto"/>
        <w:ind w:left="284" w:hanging="228"/>
        <w:jc w:val="both"/>
        <w:rPr>
          <w:rFonts w:ascii="Calibri" w:eastAsia="Times New Roman" w:hAnsi="Calibri" w:cs="Calibri"/>
          <w:bCs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Deklarujemy, że my oraz nasi podwykonawcy</w:t>
      </w:r>
      <w:r w:rsidR="008967F1">
        <w:rPr>
          <w:rFonts w:ascii="Calibri" w:eastAsia="Times New Roman" w:hAnsi="Calibri" w:cs="Calibri"/>
          <w:lang w:eastAsia="ar-SA"/>
        </w:rPr>
        <w:t>*</w:t>
      </w:r>
      <w:r w:rsidRPr="00B0651C">
        <w:rPr>
          <w:rFonts w:ascii="Calibri" w:eastAsia="Times New Roman" w:hAnsi="Calibri" w:cs="Calibri"/>
          <w:lang w:eastAsia="ar-SA"/>
        </w:rPr>
        <w:t xml:space="preserve"> </w:t>
      </w:r>
      <w:r w:rsidR="00A62FDE" w:rsidRPr="00A62FDE">
        <w:rPr>
          <w:rFonts w:ascii="Calibri" w:eastAsia="Times New Roman" w:hAnsi="Calibri" w:cs="Calibri"/>
          <w:i/>
          <w:lang w:eastAsia="ar-SA"/>
        </w:rPr>
        <w:t>(</w:t>
      </w:r>
      <w:r w:rsidR="008967F1">
        <w:rPr>
          <w:rFonts w:ascii="Calibri" w:eastAsia="Times New Roman" w:hAnsi="Calibri" w:cs="Calibri"/>
          <w:i/>
          <w:lang w:eastAsia="ar-SA"/>
        </w:rPr>
        <w:t>*</w:t>
      </w:r>
      <w:r w:rsidR="00A62FDE" w:rsidRPr="00A62FDE">
        <w:rPr>
          <w:rFonts w:ascii="Calibri" w:eastAsia="Times New Roman" w:hAnsi="Calibri" w:cs="Calibri"/>
          <w:i/>
          <w:lang w:eastAsia="ar-SA"/>
        </w:rPr>
        <w:t xml:space="preserve">niepotrzebne skreślić) </w:t>
      </w:r>
      <w:r w:rsidRPr="00B0651C">
        <w:rPr>
          <w:rFonts w:ascii="Calibri" w:eastAsia="Times New Roman" w:hAnsi="Calibri" w:cs="Calibri"/>
          <w:lang w:eastAsia="ar-SA"/>
        </w:rPr>
        <w:t xml:space="preserve">spełniamy </w:t>
      </w:r>
      <w:r>
        <w:rPr>
          <w:rFonts w:ascii="Calibri" w:eastAsia="Times New Roman" w:hAnsi="Calibri" w:cs="Calibri"/>
          <w:lang w:eastAsia="ar-SA"/>
        </w:rPr>
        <w:t xml:space="preserve">wymagania </w:t>
      </w:r>
      <w:r w:rsidRPr="00B0651C">
        <w:rPr>
          <w:rFonts w:ascii="Calibri" w:eastAsia="Times New Roman" w:hAnsi="Calibri" w:cs="Calibri"/>
          <w:lang w:eastAsia="ar-SA"/>
        </w:rPr>
        <w:t>wskazane w Minimalnych Wymogach Świadczenia Usług Holowniczych w Porcie Gdynia</w:t>
      </w:r>
      <w:r>
        <w:rPr>
          <w:rFonts w:ascii="Calibri" w:eastAsia="Times New Roman" w:hAnsi="Calibri" w:cs="Calibri"/>
          <w:lang w:eastAsia="ar-SA"/>
        </w:rPr>
        <w:t xml:space="preserve"> </w:t>
      </w:r>
      <w:r w:rsidR="00842206">
        <w:rPr>
          <w:rFonts w:ascii="Calibri" w:eastAsia="Times New Roman" w:hAnsi="Calibri" w:cs="Calibri"/>
          <w:lang w:eastAsia="ar-SA"/>
        </w:rPr>
        <w:t xml:space="preserve"> </w:t>
      </w:r>
      <w:r w:rsidRPr="00B0651C">
        <w:rPr>
          <w:rFonts w:ascii="Calibri" w:eastAsia="Times New Roman" w:hAnsi="Calibri" w:cs="Calibri"/>
          <w:lang w:eastAsia="ar-SA"/>
        </w:rPr>
        <w:t>i będziemy je spełniać w trakcie trwania umowy</w:t>
      </w:r>
      <w:r>
        <w:rPr>
          <w:rFonts w:ascii="Calibri" w:eastAsia="Times New Roman" w:hAnsi="Calibri" w:cs="Calibri"/>
          <w:lang w:eastAsia="ar-SA"/>
        </w:rPr>
        <w:t xml:space="preserve"> na świadczenie usług holowniczych w Porcie Gdynia</w:t>
      </w:r>
      <w:r w:rsidRPr="00B0651C">
        <w:rPr>
          <w:rFonts w:ascii="Calibri" w:eastAsia="Times New Roman" w:hAnsi="Calibri" w:cs="Calibri"/>
          <w:lang w:eastAsia="ar-SA"/>
        </w:rPr>
        <w:t>.</w:t>
      </w:r>
    </w:p>
    <w:p w14:paraId="772D0282" w14:textId="77777777" w:rsidR="00946880" w:rsidRPr="00B0651C" w:rsidRDefault="00946880" w:rsidP="00946880">
      <w:pPr>
        <w:pStyle w:val="Akapitzlist"/>
        <w:spacing w:before="120" w:after="0" w:line="240" w:lineRule="auto"/>
        <w:ind w:left="284" w:hanging="228"/>
        <w:jc w:val="both"/>
        <w:rPr>
          <w:rFonts w:ascii="Calibri" w:eastAsia="Times New Roman" w:hAnsi="Calibri" w:cs="Calibri"/>
          <w:bCs/>
          <w:lang w:eastAsia="ar-SA"/>
        </w:rPr>
      </w:pPr>
    </w:p>
    <w:p w14:paraId="14C62566" w14:textId="77777777" w:rsidR="00946880" w:rsidRPr="00B0651C" w:rsidRDefault="00946880" w:rsidP="00946880">
      <w:pPr>
        <w:pStyle w:val="Akapitzlist"/>
        <w:numPr>
          <w:ilvl w:val="0"/>
          <w:numId w:val="21"/>
        </w:numPr>
        <w:spacing w:before="120" w:after="0" w:line="240" w:lineRule="auto"/>
        <w:ind w:left="284" w:hanging="228"/>
        <w:jc w:val="both"/>
        <w:rPr>
          <w:rFonts w:ascii="Calibri" w:eastAsia="Times New Roman" w:hAnsi="Calibri" w:cs="Calibri"/>
          <w:bCs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 xml:space="preserve">Deklarujemy organizację świadczonych przez nas usług holowniczych w sposób zgodny </w:t>
      </w:r>
      <w:r w:rsidRPr="00B0651C">
        <w:rPr>
          <w:rFonts w:ascii="Calibri" w:eastAsia="Times New Roman" w:hAnsi="Calibri" w:cs="Calibri"/>
          <w:lang w:eastAsia="ar-SA"/>
        </w:rPr>
        <w:br/>
        <w:t>z poniższym opisem:</w:t>
      </w:r>
    </w:p>
    <w:p w14:paraId="10956A63" w14:textId="77777777" w:rsidR="00946880" w:rsidRPr="00B0651C" w:rsidRDefault="00946880" w:rsidP="00946880">
      <w:pPr>
        <w:spacing w:before="120"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0651C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4F1F1182" w14:textId="77777777" w:rsidR="00946880" w:rsidRPr="00B0651C" w:rsidRDefault="00946880" w:rsidP="00946880">
      <w:pPr>
        <w:spacing w:before="120" w:after="0" w:line="240" w:lineRule="auto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75EF953F" w14:textId="26A28415" w:rsidR="00946880" w:rsidRDefault="00946880" w:rsidP="00946880">
      <w:pPr>
        <w:spacing w:before="120" w:after="0" w:line="240" w:lineRule="auto"/>
        <w:jc w:val="both"/>
        <w:rPr>
          <w:rFonts w:ascii="Calibri" w:hAnsi="Calibri" w:cs="Calibri"/>
        </w:rPr>
      </w:pPr>
      <w:r w:rsidRPr="00B0651C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43B1D559" w14:textId="39599152" w:rsidR="00483BCA" w:rsidRPr="00483BCA" w:rsidRDefault="00483BCA" w:rsidP="00483BCA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 w:rsidRPr="00483BCA">
        <w:rPr>
          <w:rFonts w:ascii="Calibri" w:hAnsi="Calibri" w:cs="Calibri"/>
        </w:rPr>
        <w:t>Oświadczamy, że usługi holownicze w Porcie Gdynia świadczyć będziemy za pomocą następujących holowników</w:t>
      </w:r>
      <w:r w:rsidR="006E4A26">
        <w:rPr>
          <w:rFonts w:ascii="Calibri" w:hAnsi="Calibri" w:cs="Calibri"/>
        </w:rPr>
        <w:t xml:space="preserve">, które zapewnią obsługę </w:t>
      </w:r>
      <w:r w:rsidR="00222283">
        <w:t>wszystkich statków, w tym</w:t>
      </w:r>
      <w:r w:rsidR="00222283">
        <w:rPr>
          <w:rFonts w:ascii="Calibri" w:hAnsi="Calibri" w:cs="Calibri"/>
        </w:rPr>
        <w:t xml:space="preserve"> </w:t>
      </w:r>
      <w:r w:rsidR="006E4A26">
        <w:rPr>
          <w:rFonts w:ascii="Calibri" w:hAnsi="Calibri" w:cs="Calibri"/>
        </w:rPr>
        <w:t>największych jednostek zdolnych do wejścia do Portu Gdynia z uwzględnieniem bieżących warunków nawigacyjnych</w:t>
      </w:r>
      <w:r w:rsidRPr="00483BCA">
        <w:rPr>
          <w:rFonts w:ascii="Calibri" w:hAnsi="Calibri" w:cs="Calibri"/>
        </w:rPr>
        <w:t>:</w:t>
      </w:r>
    </w:p>
    <w:p w14:paraId="1381F497" w14:textId="6670F90F" w:rsidR="00483BCA" w:rsidRPr="00327FAF" w:rsidRDefault="00483BCA" w:rsidP="00483BCA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14:paraId="033D76BF" w14:textId="6B5EDC0D" w:rsidR="00032B31" w:rsidRDefault="00483BCA">
      <w:pPr>
        <w:jc w:val="both"/>
        <w:rPr>
          <w:rFonts w:ascii="Calibri" w:eastAsia="Times New Roman" w:hAnsi="Calibri" w:cs="Calibri"/>
          <w:b/>
          <w:strike/>
          <w:color w:val="FF0000"/>
          <w:lang w:eastAsia="ar-SA"/>
        </w:rPr>
      </w:pPr>
      <w:r>
        <w:rPr>
          <w:rFonts w:ascii="Calibri" w:hAnsi="Calibri" w:cs="Calibri"/>
        </w:rPr>
        <w:t>4</w:t>
      </w:r>
      <w:r w:rsidR="00946880" w:rsidRPr="00B0651C">
        <w:rPr>
          <w:rFonts w:ascii="Calibri" w:hAnsi="Calibri" w:cs="Calibri"/>
        </w:rPr>
        <w:t xml:space="preserve">. </w:t>
      </w:r>
      <w:r w:rsidR="00946880" w:rsidRPr="00B0651C">
        <w:rPr>
          <w:rFonts w:ascii="Calibri" w:eastAsia="Times New Roman" w:hAnsi="Calibri" w:cs="Calibri"/>
          <w:lang w:eastAsia="ar-SA"/>
        </w:rPr>
        <w:t xml:space="preserve">Deklarujemy rozpoczęcie świadczenia usług holowniczych w Porcie Gdynia od dnia …………………………….. </w:t>
      </w:r>
    </w:p>
    <w:p w14:paraId="68011D61" w14:textId="503BC279" w:rsidR="00946880" w:rsidRPr="00B0651C" w:rsidRDefault="00483BCA" w:rsidP="00946880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5</w:t>
      </w:r>
      <w:r w:rsidR="00946880" w:rsidRPr="00B0651C">
        <w:rPr>
          <w:rFonts w:ascii="Calibri" w:eastAsia="Times New Roman" w:hAnsi="Calibri" w:cs="Calibri"/>
          <w:lang w:eastAsia="ar-SA"/>
        </w:rPr>
        <w:t>. Oświadczamy, że:</w:t>
      </w:r>
    </w:p>
    <w:p w14:paraId="0DD10196" w14:textId="77777777" w:rsidR="00946880" w:rsidRPr="00B0651C" w:rsidRDefault="00946880" w:rsidP="0094688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B0651C">
        <w:rPr>
          <w:rFonts w:ascii="Calibri" w:eastAsia="Calibri" w:hAnsi="Calibri" w:cs="Calibri"/>
          <w:lang w:eastAsia="pl-PL"/>
        </w:rPr>
        <w:t xml:space="preserve">uzyskaliśmy od ZMPG wszystkie informacje niezbędne do sporządzenia </w:t>
      </w:r>
      <w:r w:rsidR="002B6397">
        <w:rPr>
          <w:rFonts w:ascii="Calibri" w:eastAsia="Calibri" w:hAnsi="Calibri" w:cs="Calibri"/>
          <w:lang w:eastAsia="pl-PL"/>
        </w:rPr>
        <w:t>W</w:t>
      </w:r>
      <w:r>
        <w:rPr>
          <w:rFonts w:ascii="Calibri" w:eastAsia="Calibri" w:hAnsi="Calibri" w:cs="Calibri"/>
          <w:lang w:eastAsia="pl-PL"/>
        </w:rPr>
        <w:t>niosku</w:t>
      </w:r>
      <w:r w:rsidRPr="00B0651C">
        <w:rPr>
          <w:rFonts w:ascii="Calibri" w:eastAsia="Calibri" w:hAnsi="Calibri" w:cs="Calibri"/>
          <w:lang w:eastAsia="pl-PL"/>
        </w:rPr>
        <w:t>;</w:t>
      </w:r>
    </w:p>
    <w:p w14:paraId="26369ED3" w14:textId="1F291058" w:rsidR="00946880" w:rsidRDefault="00946880" w:rsidP="0094688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 w:themeColor="text1"/>
        </w:rPr>
      </w:pPr>
      <w:r w:rsidRPr="00B0651C">
        <w:rPr>
          <w:rFonts w:ascii="Calibri" w:hAnsi="Calibri" w:cs="Calibri"/>
          <w:color w:val="000000" w:themeColor="text1"/>
        </w:rPr>
        <w:t xml:space="preserve">ponosimy odpowiedzialność wobec </w:t>
      </w:r>
      <w:r w:rsidR="00DD6673">
        <w:rPr>
          <w:rFonts w:ascii="Calibri" w:hAnsi="Calibri" w:cs="Calibri"/>
          <w:color w:val="000000" w:themeColor="text1"/>
        </w:rPr>
        <w:t>ZMPG</w:t>
      </w:r>
      <w:r w:rsidRPr="00B0651C">
        <w:rPr>
          <w:rFonts w:ascii="Calibri" w:hAnsi="Calibri" w:cs="Calibri"/>
          <w:color w:val="000000" w:themeColor="text1"/>
        </w:rPr>
        <w:t>. i/lub innych stron za wszelkie szkody spowodowane naszą działalnością</w:t>
      </w:r>
      <w:r w:rsidR="000E0B17">
        <w:rPr>
          <w:rFonts w:ascii="Calibri" w:hAnsi="Calibri" w:cs="Calibri"/>
          <w:color w:val="000000" w:themeColor="text1"/>
        </w:rPr>
        <w:t>;</w:t>
      </w:r>
    </w:p>
    <w:p w14:paraId="762D4069" w14:textId="2F7F0C21" w:rsidR="000E0B17" w:rsidRPr="00B0651C" w:rsidRDefault="000E0B17" w:rsidP="0094688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ZMPG jest upoważniona do weryfikacji dokumentów poświadczających kwalifikacje zawodowe naszego personelu</w:t>
      </w:r>
      <w:r w:rsidR="006365C9">
        <w:rPr>
          <w:rFonts w:ascii="Calibri" w:hAnsi="Calibri" w:cs="Calibri"/>
          <w:color w:val="000000" w:themeColor="text1"/>
        </w:rPr>
        <w:t xml:space="preserve"> (o których mowa w pkt 1) Minimalnych Wymogów)</w:t>
      </w:r>
      <w:r>
        <w:rPr>
          <w:rFonts w:ascii="Calibri" w:hAnsi="Calibri" w:cs="Calibri"/>
          <w:color w:val="000000" w:themeColor="text1"/>
        </w:rPr>
        <w:t>;</w:t>
      </w:r>
    </w:p>
    <w:p w14:paraId="1877DB7F" w14:textId="04646128" w:rsidR="00946880" w:rsidRDefault="00946880" w:rsidP="0094688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color w:val="000000" w:themeColor="text1"/>
        </w:rPr>
      </w:pPr>
      <w:r w:rsidRPr="00B0651C">
        <w:rPr>
          <w:rFonts w:ascii="Calibri" w:hAnsi="Calibri" w:cs="Calibri"/>
          <w:color w:val="000000" w:themeColor="text1"/>
        </w:rPr>
        <w:t xml:space="preserve">ponosimy również odpowiedzialność za działania </w:t>
      </w:r>
      <w:r w:rsidR="002B6397">
        <w:rPr>
          <w:rFonts w:ascii="Calibri" w:hAnsi="Calibri" w:cs="Calibri"/>
          <w:color w:val="000000" w:themeColor="text1"/>
        </w:rPr>
        <w:t>podwykonawców</w:t>
      </w:r>
      <w:r w:rsidRPr="00B0651C">
        <w:rPr>
          <w:rFonts w:ascii="Calibri" w:hAnsi="Calibri" w:cs="Calibri"/>
          <w:color w:val="000000" w:themeColor="text1"/>
        </w:rPr>
        <w:t>, z których</w:t>
      </w:r>
      <w:r w:rsidR="002B6397">
        <w:rPr>
          <w:rFonts w:ascii="Calibri" w:hAnsi="Calibri" w:cs="Calibri"/>
          <w:color w:val="000000" w:themeColor="text1"/>
        </w:rPr>
        <w:t xml:space="preserve"> usług</w:t>
      </w:r>
      <w:r w:rsidRPr="00B0651C">
        <w:rPr>
          <w:rFonts w:ascii="Calibri" w:hAnsi="Calibri" w:cs="Calibri"/>
          <w:color w:val="000000" w:themeColor="text1"/>
        </w:rPr>
        <w:t xml:space="preserve"> korzystamy</w:t>
      </w:r>
      <w:r w:rsidR="008967F1">
        <w:rPr>
          <w:rFonts w:ascii="Calibri" w:hAnsi="Calibri" w:cs="Calibri"/>
          <w:color w:val="000000" w:themeColor="text1"/>
        </w:rPr>
        <w:t>** (** niepotrzebne skreślić)</w:t>
      </w:r>
      <w:r w:rsidR="000E0B17">
        <w:rPr>
          <w:rFonts w:ascii="Calibri" w:hAnsi="Calibri" w:cs="Calibri"/>
          <w:color w:val="000000" w:themeColor="text1"/>
        </w:rPr>
        <w:t>;</w:t>
      </w:r>
    </w:p>
    <w:p w14:paraId="492C5E9E" w14:textId="77777777" w:rsidR="00946880" w:rsidRPr="001F3500" w:rsidRDefault="00946880" w:rsidP="0094688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B0651C">
        <w:rPr>
          <w:rFonts w:ascii="Calibri" w:eastAsia="Calibri" w:hAnsi="Calibri" w:cs="Calibri"/>
          <w:lang w:eastAsia="pl-PL"/>
        </w:rPr>
        <w:t xml:space="preserve">zapoznaliśmy się </w:t>
      </w:r>
      <w:r w:rsidR="00595455">
        <w:rPr>
          <w:rFonts w:ascii="Calibri" w:eastAsia="Calibri" w:hAnsi="Calibri" w:cs="Calibri"/>
          <w:lang w:eastAsia="pl-PL"/>
        </w:rPr>
        <w:t xml:space="preserve">z </w:t>
      </w:r>
      <w:r w:rsidR="00595455">
        <w:rPr>
          <w:rFonts w:ascii="Calibri" w:eastAsia="Calibri" w:hAnsi="Calibri" w:cs="Calibri"/>
          <w:lang w:eastAsia="ar-SA"/>
        </w:rPr>
        <w:t xml:space="preserve">Regulaminem Przyznawania Prawa do Świadczenia Usług Holowniczych w </w:t>
      </w:r>
      <w:r w:rsidR="00595455" w:rsidRPr="001F3500">
        <w:rPr>
          <w:rFonts w:ascii="Calibri" w:eastAsia="Calibri" w:hAnsi="Calibri" w:cs="Calibri"/>
          <w:lang w:eastAsia="ar-SA"/>
        </w:rPr>
        <w:t>Porcie Gdyni</w:t>
      </w:r>
      <w:r w:rsidRPr="001F3500">
        <w:rPr>
          <w:rFonts w:ascii="Calibri" w:eastAsia="Calibri" w:hAnsi="Calibri" w:cs="Calibri"/>
          <w:lang w:eastAsia="pl-PL"/>
        </w:rPr>
        <w:t xml:space="preserve"> i nie wnosimy do nich zastrzeżeń oraz przyjmujemy warunki w nim zawarte;</w:t>
      </w:r>
    </w:p>
    <w:p w14:paraId="4636B82D" w14:textId="77777777" w:rsidR="00946880" w:rsidRPr="001F3500" w:rsidRDefault="00946880" w:rsidP="0094688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1F3500">
        <w:rPr>
          <w:rFonts w:ascii="Calibri" w:eastAsia="Calibri" w:hAnsi="Calibri" w:cs="Calibri"/>
          <w:lang w:eastAsia="pl-PL"/>
        </w:rPr>
        <w:t xml:space="preserve">żadna z osób uprawnionych do reprezentacji </w:t>
      </w:r>
      <w:r w:rsidR="00595455" w:rsidRPr="001F3500">
        <w:rPr>
          <w:rFonts w:ascii="Calibri" w:eastAsia="Calibri" w:hAnsi="Calibri" w:cs="Calibri"/>
          <w:lang w:eastAsia="pl-PL"/>
        </w:rPr>
        <w:t>U</w:t>
      </w:r>
      <w:r w:rsidRPr="001F3500">
        <w:rPr>
          <w:rFonts w:ascii="Calibri" w:eastAsia="Calibri" w:hAnsi="Calibri" w:cs="Calibri"/>
          <w:lang w:eastAsia="pl-PL"/>
        </w:rPr>
        <w:t>sługodawcy nie została skazana lub nie zostały na nią nałożone sankcje za poważne przestępstwa lub poważne naruszenia obowiązującego prawa Unii Europejskiej i prawa polskiego;</w:t>
      </w:r>
    </w:p>
    <w:p w14:paraId="3C447BF3" w14:textId="77777777" w:rsidR="00946880" w:rsidRPr="001F3500" w:rsidRDefault="00946880" w:rsidP="0094688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1F3500">
        <w:rPr>
          <w:rFonts w:ascii="Calibri" w:eastAsia="Calibri" w:hAnsi="Calibri" w:cs="Calibri"/>
          <w:lang w:eastAsia="pl-PL"/>
        </w:rPr>
        <w:t xml:space="preserve">na </w:t>
      </w:r>
      <w:r w:rsidR="00595455" w:rsidRPr="001F3500">
        <w:rPr>
          <w:rFonts w:ascii="Calibri" w:eastAsia="Calibri" w:hAnsi="Calibri" w:cs="Calibri"/>
          <w:lang w:eastAsia="pl-PL"/>
        </w:rPr>
        <w:t>U</w:t>
      </w:r>
      <w:r w:rsidRPr="001F3500">
        <w:rPr>
          <w:rFonts w:ascii="Calibri" w:eastAsia="Calibri" w:hAnsi="Calibri" w:cs="Calibri"/>
          <w:lang w:eastAsia="pl-PL"/>
        </w:rPr>
        <w:t>sługodawcę nie zostały nałożone sankcje za poważne przestępstwa lub poważne naruszenia obowiązującego prawa Unii Europejskiej i prawa polskiego;</w:t>
      </w:r>
    </w:p>
    <w:p w14:paraId="73630365" w14:textId="77777777" w:rsidR="00946880" w:rsidRPr="00AE0EEB" w:rsidRDefault="00946880" w:rsidP="00E27857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AE0EEB">
        <w:rPr>
          <w:rFonts w:ascii="Calibri" w:eastAsia="Calibri" w:hAnsi="Calibri" w:cs="Calibri"/>
          <w:lang w:eastAsia="ar-SA"/>
        </w:rPr>
        <w:t>w przypadku podjęcia decyzji przez ZMPG o</w:t>
      </w:r>
      <w:r w:rsidR="00E27857" w:rsidRPr="00AE0EEB">
        <w:rPr>
          <w:rFonts w:ascii="Calibri" w:eastAsia="Calibri" w:hAnsi="Calibri" w:cs="Calibri"/>
          <w:lang w:eastAsia="ar-SA"/>
        </w:rPr>
        <w:t xml:space="preserve"> przyznaniu …………………………………….. </w:t>
      </w:r>
      <w:r w:rsidR="00A62FDE" w:rsidRPr="00AE0EEB">
        <w:rPr>
          <w:rFonts w:ascii="Calibri" w:eastAsia="Calibri" w:hAnsi="Calibri" w:cs="Calibri"/>
          <w:i/>
          <w:lang w:eastAsia="ar-SA"/>
        </w:rPr>
        <w:t>(nazwa podmiotu)</w:t>
      </w:r>
      <w:r w:rsidRPr="00AE0EEB">
        <w:rPr>
          <w:rFonts w:ascii="Calibri" w:eastAsia="Calibri" w:hAnsi="Calibri" w:cs="Calibri"/>
          <w:lang w:eastAsia="ar-SA"/>
        </w:rPr>
        <w:t xml:space="preserve"> </w:t>
      </w:r>
      <w:r w:rsidR="00E27857" w:rsidRPr="00AE0EEB">
        <w:rPr>
          <w:rFonts w:ascii="Calibri" w:eastAsia="Calibri" w:hAnsi="Calibri" w:cs="Calibri"/>
          <w:lang w:eastAsia="ar-SA"/>
        </w:rPr>
        <w:t xml:space="preserve">prawa do świadczenia usług holowniczych w Porcie Gdynia </w:t>
      </w:r>
      <w:r w:rsidRPr="00AE0EEB">
        <w:rPr>
          <w:rFonts w:ascii="Calibri" w:eastAsia="Calibri" w:hAnsi="Calibri" w:cs="Calibri"/>
          <w:lang w:eastAsia="ar-SA"/>
        </w:rPr>
        <w:t>zobowiązujemy się przystąpić do zawarcia Umowy w miejscu i terminie wskazanym przez ZMPG;</w:t>
      </w:r>
    </w:p>
    <w:p w14:paraId="38861C5F" w14:textId="77777777" w:rsidR="00946880" w:rsidRPr="001F3500" w:rsidRDefault="00E27857" w:rsidP="0094688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1F3500">
        <w:rPr>
          <w:rFonts w:ascii="Calibri" w:eastAsia="Calibri" w:hAnsi="Calibri" w:cs="Calibri"/>
          <w:lang w:eastAsia="ar-SA"/>
        </w:rPr>
        <w:t>W</w:t>
      </w:r>
      <w:r w:rsidR="00946880" w:rsidRPr="001F3500">
        <w:rPr>
          <w:rFonts w:ascii="Calibri" w:eastAsia="Calibri" w:hAnsi="Calibri" w:cs="Calibri"/>
          <w:lang w:eastAsia="ar-SA"/>
        </w:rPr>
        <w:t>niosek został złożony na …………………….. stronach</w:t>
      </w:r>
      <w:r w:rsidR="00946880" w:rsidRPr="001F3500">
        <w:rPr>
          <w:rFonts w:ascii="Calibri" w:eastAsia="Calibri" w:hAnsi="Calibri" w:cs="Calibri"/>
          <w:lang w:eastAsia="pl-PL"/>
        </w:rPr>
        <w:t xml:space="preserve"> podpisanych i kolejno ponumerowanych od nr …… do nr .........;</w:t>
      </w:r>
    </w:p>
    <w:p w14:paraId="0BFB4AE5" w14:textId="18DC0E4C" w:rsidR="00946880" w:rsidRPr="001F3500" w:rsidRDefault="00946880" w:rsidP="0094688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1F3500">
        <w:rPr>
          <w:rFonts w:ascii="Calibri" w:eastAsia="Calibri" w:hAnsi="Calibri" w:cs="Calibri"/>
          <w:lang w:eastAsia="pl-PL"/>
        </w:rPr>
        <w:t xml:space="preserve">informacje składające się na </w:t>
      </w:r>
      <w:r w:rsidR="00E27857" w:rsidRPr="001F3500">
        <w:rPr>
          <w:rFonts w:ascii="Calibri" w:eastAsia="Calibri" w:hAnsi="Calibri" w:cs="Calibri"/>
          <w:lang w:eastAsia="pl-PL"/>
        </w:rPr>
        <w:t>W</w:t>
      </w:r>
      <w:r w:rsidRPr="001F3500">
        <w:rPr>
          <w:rFonts w:ascii="Calibri" w:eastAsia="Calibri" w:hAnsi="Calibri" w:cs="Calibri"/>
          <w:lang w:eastAsia="pl-PL"/>
        </w:rPr>
        <w:t>niosek, zawarte na stronach od nr …… do nr ............. stanowią tajemnicę przedsiębiorstwa w rozumieniu przepisów ustawy o zwalczaniu nieuczciwej konkurencji i jako takie nie mogą być udostępnione innym uczestnikom niniejszego postępowania;</w:t>
      </w:r>
      <w:r w:rsidRPr="001F3500">
        <w:rPr>
          <w:rFonts w:ascii="Calibri" w:eastAsia="Calibri" w:hAnsi="Calibri" w:cs="Calibri"/>
          <w:bCs/>
          <w:i/>
          <w:iCs/>
          <w:lang w:eastAsia="pl-PL"/>
        </w:rPr>
        <w:t xml:space="preserve"> *</w:t>
      </w:r>
      <w:r w:rsidR="006E4A26">
        <w:rPr>
          <w:rFonts w:ascii="Calibri" w:eastAsia="Calibri" w:hAnsi="Calibri" w:cs="Calibri"/>
          <w:bCs/>
          <w:i/>
          <w:iCs/>
          <w:lang w:eastAsia="pl-PL"/>
        </w:rPr>
        <w:t>*</w:t>
      </w:r>
      <w:r w:rsidRPr="001F3500">
        <w:rPr>
          <w:rFonts w:ascii="Calibri" w:eastAsia="Calibri" w:hAnsi="Calibri" w:cs="Calibri"/>
          <w:bCs/>
          <w:i/>
          <w:iCs/>
          <w:lang w:eastAsia="pl-PL"/>
        </w:rPr>
        <w:t xml:space="preserve">* </w:t>
      </w:r>
    </w:p>
    <w:p w14:paraId="4274F9A0" w14:textId="4D1D2F08" w:rsidR="00946880" w:rsidRPr="001F3500" w:rsidRDefault="00946880" w:rsidP="009468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i/>
          <w:iCs/>
          <w:lang w:eastAsia="pl-PL"/>
        </w:rPr>
      </w:pPr>
      <w:r w:rsidRPr="001F3500">
        <w:rPr>
          <w:rFonts w:ascii="Calibri" w:eastAsia="Calibri" w:hAnsi="Calibri" w:cs="Calibri"/>
          <w:bCs/>
          <w:i/>
          <w:iCs/>
          <w:lang w:eastAsia="pl-PL"/>
        </w:rPr>
        <w:t>(*</w:t>
      </w:r>
      <w:r w:rsidR="006E4A26">
        <w:rPr>
          <w:rFonts w:ascii="Calibri" w:eastAsia="Calibri" w:hAnsi="Calibri" w:cs="Calibri"/>
          <w:bCs/>
          <w:i/>
          <w:iCs/>
          <w:lang w:eastAsia="pl-PL"/>
        </w:rPr>
        <w:t>*</w:t>
      </w:r>
      <w:r w:rsidRPr="001F3500">
        <w:rPr>
          <w:rFonts w:ascii="Calibri" w:eastAsia="Calibri" w:hAnsi="Calibri" w:cs="Calibri"/>
          <w:bCs/>
          <w:i/>
          <w:iCs/>
          <w:lang w:eastAsia="pl-PL"/>
        </w:rPr>
        <w:t>*</w:t>
      </w:r>
      <w:r w:rsidRPr="001F3500">
        <w:rPr>
          <w:rFonts w:ascii="Calibri" w:eastAsia="Calibri" w:hAnsi="Calibri" w:cs="Calibri"/>
          <w:i/>
          <w:iCs/>
          <w:lang w:eastAsia="pl-PL"/>
        </w:rPr>
        <w:t xml:space="preserve"> - Je</w:t>
      </w:r>
      <w:r w:rsidRPr="001F3500">
        <w:rPr>
          <w:rFonts w:ascii="Calibri" w:eastAsia="Calibri" w:hAnsi="Calibri" w:cs="Calibri"/>
          <w:lang w:eastAsia="pl-PL"/>
        </w:rPr>
        <w:t>ż</w:t>
      </w:r>
      <w:r w:rsidRPr="001F3500">
        <w:rPr>
          <w:rFonts w:ascii="Calibri" w:eastAsia="Calibri" w:hAnsi="Calibri" w:cs="Calibri"/>
          <w:i/>
          <w:iCs/>
          <w:lang w:eastAsia="pl-PL"/>
        </w:rPr>
        <w:t>eli żadna z informacji składaj</w:t>
      </w:r>
      <w:r w:rsidRPr="001F3500">
        <w:rPr>
          <w:rFonts w:ascii="Calibri" w:eastAsia="Calibri" w:hAnsi="Calibri" w:cs="Calibri"/>
          <w:lang w:eastAsia="pl-PL"/>
        </w:rPr>
        <w:t>ą</w:t>
      </w:r>
      <w:r w:rsidRPr="001F3500">
        <w:rPr>
          <w:rFonts w:ascii="Calibri" w:eastAsia="Calibri" w:hAnsi="Calibri" w:cs="Calibri"/>
          <w:i/>
          <w:iCs/>
          <w:lang w:eastAsia="pl-PL"/>
        </w:rPr>
        <w:t>cych si</w:t>
      </w:r>
      <w:r w:rsidRPr="001F3500">
        <w:rPr>
          <w:rFonts w:ascii="Calibri" w:eastAsia="Calibri" w:hAnsi="Calibri" w:cs="Calibri"/>
          <w:lang w:eastAsia="pl-PL"/>
        </w:rPr>
        <w:t xml:space="preserve">ę </w:t>
      </w:r>
      <w:r w:rsidRPr="001F3500">
        <w:rPr>
          <w:rFonts w:ascii="Calibri" w:eastAsia="Calibri" w:hAnsi="Calibri" w:cs="Calibri"/>
          <w:i/>
          <w:iCs/>
          <w:lang w:eastAsia="pl-PL"/>
        </w:rPr>
        <w:t>na wniosek, nie stanowi tajemnicy przedsi</w:t>
      </w:r>
      <w:r w:rsidRPr="001F3500">
        <w:rPr>
          <w:rFonts w:ascii="Calibri" w:eastAsia="Calibri" w:hAnsi="Calibri" w:cs="Calibri"/>
          <w:lang w:eastAsia="pl-PL"/>
        </w:rPr>
        <w:t>ę</w:t>
      </w:r>
      <w:r w:rsidRPr="001F3500">
        <w:rPr>
          <w:rFonts w:ascii="Calibri" w:eastAsia="Calibri" w:hAnsi="Calibri" w:cs="Calibri"/>
          <w:i/>
          <w:iCs/>
          <w:lang w:eastAsia="pl-PL"/>
        </w:rPr>
        <w:t>biorstwa to w miejscach wykropkowanych należy postawi</w:t>
      </w:r>
      <w:r w:rsidRPr="001F3500">
        <w:rPr>
          <w:rFonts w:ascii="Calibri" w:eastAsia="Calibri" w:hAnsi="Calibri" w:cs="Calibri"/>
          <w:lang w:eastAsia="pl-PL"/>
        </w:rPr>
        <w:t xml:space="preserve">ć </w:t>
      </w:r>
      <w:r w:rsidRPr="001F3500">
        <w:rPr>
          <w:rFonts w:ascii="Calibri" w:eastAsia="Calibri" w:hAnsi="Calibri" w:cs="Calibri"/>
          <w:i/>
          <w:iCs/>
          <w:lang w:eastAsia="pl-PL"/>
        </w:rPr>
        <w:t>kreski).</w:t>
      </w:r>
    </w:p>
    <w:p w14:paraId="1C993F13" w14:textId="2373076F" w:rsidR="00842206" w:rsidRPr="00483BCA" w:rsidRDefault="00946880" w:rsidP="0084220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1F3500">
        <w:rPr>
          <w:rFonts w:ascii="Calibri" w:eastAsia="Times New Roman" w:hAnsi="Calibri" w:cs="Calibri"/>
          <w:bCs/>
          <w:lang w:eastAsia="pl-PL"/>
        </w:rPr>
        <w:t>wypełniliśmy obowiązki informacyjne przewidziane w art. 13 lub art. 14 RODO</w:t>
      </w:r>
      <w:r w:rsidRPr="001F3500">
        <w:rPr>
          <w:rFonts w:ascii="Calibri" w:eastAsia="Times New Roman" w:hAnsi="Calibri" w:cs="Calibri"/>
          <w:bCs/>
          <w:vertAlign w:val="superscript"/>
          <w:lang w:eastAsia="pl-PL"/>
        </w:rPr>
        <w:footnoteReference w:id="2"/>
      </w:r>
      <w:r w:rsidRPr="001F3500">
        <w:rPr>
          <w:rFonts w:ascii="Calibri" w:eastAsia="Times New Roman" w:hAnsi="Calibri" w:cs="Calibri"/>
          <w:bCs/>
          <w:lang w:eastAsia="pl-PL"/>
        </w:rPr>
        <w:t xml:space="preserve"> wobec osób fizycznych, od których dane osobowe bezpośrednio lub pośrednio pozyskaliśmy w celu ubiegania się o  przyznanie prawa do świadczenia usług holowniczych w Porcie Gdynia w niniejszym postępowaniu;</w:t>
      </w:r>
    </w:p>
    <w:p w14:paraId="0EF0E1C7" w14:textId="77777777" w:rsidR="00483BCA" w:rsidRPr="001F3500" w:rsidRDefault="00483BCA" w:rsidP="00327FA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</w:p>
    <w:p w14:paraId="5C07983D" w14:textId="07D8CE67" w:rsidR="00946880" w:rsidRPr="00327FAF" w:rsidRDefault="00483BCA" w:rsidP="00327FAF">
      <w:pPr>
        <w:tabs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bCs/>
          <w:lang w:eastAsia="ar-SA"/>
        </w:rPr>
        <w:t xml:space="preserve">6. </w:t>
      </w:r>
      <w:r w:rsidR="00946880" w:rsidRPr="00327FAF">
        <w:rPr>
          <w:rFonts w:ascii="Calibri" w:eastAsia="Times New Roman" w:hAnsi="Calibri" w:cs="Calibri"/>
          <w:bCs/>
          <w:lang w:eastAsia="ar-SA"/>
        </w:rPr>
        <w:t xml:space="preserve">Integralną część </w:t>
      </w:r>
      <w:r w:rsidR="00E27857" w:rsidRPr="00327FAF">
        <w:rPr>
          <w:rFonts w:ascii="Calibri" w:eastAsia="Times New Roman" w:hAnsi="Calibri" w:cs="Calibri"/>
          <w:bCs/>
          <w:lang w:eastAsia="ar-SA"/>
        </w:rPr>
        <w:t>W</w:t>
      </w:r>
      <w:r w:rsidR="00946880" w:rsidRPr="00327FAF">
        <w:rPr>
          <w:rFonts w:ascii="Calibri" w:eastAsia="Times New Roman" w:hAnsi="Calibri" w:cs="Calibri"/>
          <w:bCs/>
          <w:lang w:eastAsia="ar-SA"/>
        </w:rPr>
        <w:t xml:space="preserve">niosku stanowią następujące dokumenty: </w:t>
      </w:r>
    </w:p>
    <w:p w14:paraId="2A6845A9" w14:textId="77777777" w:rsidR="00946880" w:rsidRPr="00B0651C" w:rsidRDefault="00946880" w:rsidP="00946880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Calibri" w:hAnsi="Calibri" w:cs="Calibri"/>
          <w:lang w:eastAsia="pl-PL"/>
        </w:rPr>
      </w:pPr>
      <w:r w:rsidRPr="00B0651C">
        <w:rPr>
          <w:rFonts w:ascii="Calibri" w:eastAsia="Calibri" w:hAnsi="Calibri" w:cs="Calibri"/>
          <w:lang w:eastAsia="pl-PL"/>
        </w:rPr>
        <w:t xml:space="preserve"> .................................................................................</w:t>
      </w:r>
    </w:p>
    <w:p w14:paraId="47B3C421" w14:textId="3FFEFDE7" w:rsidR="00946880" w:rsidRPr="00B0651C" w:rsidRDefault="000D0B3F" w:rsidP="00D305C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</w:t>
      </w:r>
      <w:r w:rsidR="00946880" w:rsidRPr="00B0651C">
        <w:rPr>
          <w:rFonts w:ascii="Calibri" w:eastAsia="Calibri" w:hAnsi="Calibri" w:cs="Calibri"/>
          <w:lang w:eastAsia="pl-PL"/>
        </w:rPr>
        <w:t>.................................................................................</w:t>
      </w:r>
    </w:p>
    <w:p w14:paraId="5677F88F" w14:textId="77777777" w:rsidR="00946880" w:rsidRPr="00B0651C" w:rsidRDefault="00946880" w:rsidP="00946880">
      <w:pPr>
        <w:spacing w:after="0" w:line="276" w:lineRule="auto"/>
        <w:ind w:left="2410" w:right="-993"/>
        <w:rPr>
          <w:rFonts w:ascii="Calibri" w:eastAsia="Calibri" w:hAnsi="Calibri" w:cs="Calibri"/>
          <w:lang w:eastAsia="pl-PL"/>
        </w:rPr>
      </w:pPr>
    </w:p>
    <w:p w14:paraId="5387663B" w14:textId="58D6BC7C" w:rsidR="00946880" w:rsidRPr="00B0651C" w:rsidRDefault="00D80950" w:rsidP="00946880">
      <w:pPr>
        <w:spacing w:after="0" w:line="276" w:lineRule="auto"/>
        <w:ind w:left="2410" w:right="-993"/>
        <w:rPr>
          <w:rFonts w:ascii="Calibri" w:eastAsia="Calibri" w:hAnsi="Calibri" w:cs="Calibri"/>
          <w:i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             </w:t>
      </w:r>
      <w:r w:rsidR="00946880" w:rsidRPr="00B0651C">
        <w:rPr>
          <w:rFonts w:ascii="Calibri" w:eastAsia="Calibri" w:hAnsi="Calibri" w:cs="Calibri"/>
          <w:lang w:eastAsia="pl-PL"/>
        </w:rPr>
        <w:t>..........................................................................................</w:t>
      </w:r>
    </w:p>
    <w:p w14:paraId="0C69CEF0" w14:textId="37B82DA2" w:rsidR="00946880" w:rsidRPr="000D0B3F" w:rsidRDefault="00D80950" w:rsidP="00D80950">
      <w:pPr>
        <w:spacing w:after="0" w:line="240" w:lineRule="auto"/>
        <w:ind w:left="3118" w:right="70" w:firstLine="422"/>
        <w:rPr>
          <w:rFonts w:ascii="Calibri" w:eastAsia="Calibri" w:hAnsi="Calibri" w:cs="Calibri"/>
          <w:i/>
          <w:sz w:val="16"/>
          <w:szCs w:val="16"/>
          <w:lang w:eastAsia="pl-PL"/>
        </w:rPr>
      </w:pPr>
      <w:r>
        <w:rPr>
          <w:rFonts w:ascii="Calibri" w:eastAsia="Calibri" w:hAnsi="Calibri" w:cs="Calibri"/>
          <w:i/>
          <w:sz w:val="16"/>
          <w:szCs w:val="16"/>
          <w:lang w:eastAsia="pl-PL"/>
        </w:rPr>
        <w:t xml:space="preserve">           </w:t>
      </w:r>
      <w:r w:rsidR="00946880" w:rsidRPr="000D0B3F">
        <w:rPr>
          <w:rFonts w:ascii="Calibri" w:eastAsia="Calibri" w:hAnsi="Calibri" w:cs="Calibri"/>
          <w:i/>
          <w:sz w:val="16"/>
          <w:szCs w:val="16"/>
          <w:lang w:eastAsia="pl-PL"/>
        </w:rPr>
        <w:t xml:space="preserve">Podpisy osób uprawnionych do składania świadczeń woli </w:t>
      </w:r>
    </w:p>
    <w:p w14:paraId="52347712" w14:textId="0080B4B4" w:rsidR="00946880" w:rsidRPr="000D0B3F" w:rsidRDefault="00946880" w:rsidP="000D0B3F">
      <w:pPr>
        <w:spacing w:after="0" w:line="240" w:lineRule="auto"/>
        <w:ind w:left="2410" w:right="70" w:firstLine="422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0D0B3F">
        <w:rPr>
          <w:rFonts w:ascii="Calibri" w:eastAsia="Calibri" w:hAnsi="Calibri" w:cs="Calibri"/>
          <w:i/>
          <w:sz w:val="16"/>
          <w:szCs w:val="16"/>
          <w:lang w:eastAsia="pl-PL"/>
        </w:rPr>
        <w:t xml:space="preserve">   </w:t>
      </w:r>
      <w:r w:rsidR="00D80950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="00D80950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0D0B3F">
        <w:rPr>
          <w:rFonts w:ascii="Calibri" w:eastAsia="Calibri" w:hAnsi="Calibri" w:cs="Calibri"/>
          <w:i/>
          <w:sz w:val="16"/>
          <w:szCs w:val="16"/>
          <w:lang w:eastAsia="pl-PL"/>
        </w:rPr>
        <w:t xml:space="preserve"> w imieniu Usługodawcy oraz pieczątka / pieczątki</w:t>
      </w:r>
    </w:p>
    <w:sectPr w:rsidR="00946880" w:rsidRPr="000D0B3F" w:rsidSect="000D0B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17B3" w14:textId="77777777" w:rsidR="00F44846" w:rsidRDefault="00F44846" w:rsidP="00307F74">
      <w:pPr>
        <w:spacing w:after="0" w:line="240" w:lineRule="auto"/>
      </w:pPr>
      <w:r>
        <w:separator/>
      </w:r>
    </w:p>
  </w:endnote>
  <w:endnote w:type="continuationSeparator" w:id="0">
    <w:p w14:paraId="0E0C37BD" w14:textId="77777777" w:rsidR="00F44846" w:rsidRDefault="00F44846" w:rsidP="00307F74">
      <w:pPr>
        <w:spacing w:after="0" w:line="240" w:lineRule="auto"/>
      </w:pPr>
      <w:r>
        <w:continuationSeparator/>
      </w:r>
    </w:p>
  </w:endnote>
  <w:endnote w:type="continuationNotice" w:id="1">
    <w:p w14:paraId="24491650" w14:textId="77777777" w:rsidR="00F44846" w:rsidRDefault="00F44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89758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9BA578" w14:textId="77777777" w:rsidR="00355C12" w:rsidRDefault="00355C12" w:rsidP="00C64726">
            <w:pPr>
              <w:pStyle w:val="Stopka"/>
              <w:jc w:val="right"/>
            </w:pPr>
            <w:r>
              <w:t xml:space="preserve">Strona </w:t>
            </w:r>
            <w:r w:rsidR="00A62F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62FDE">
              <w:rPr>
                <w:b/>
                <w:bCs/>
                <w:sz w:val="24"/>
                <w:szCs w:val="24"/>
              </w:rPr>
              <w:fldChar w:fldCharType="separate"/>
            </w:r>
            <w:r w:rsidR="0023561A">
              <w:rPr>
                <w:b/>
                <w:bCs/>
                <w:noProof/>
              </w:rPr>
              <w:t>2</w:t>
            </w:r>
            <w:r w:rsidR="00A62FD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2F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62FDE">
              <w:rPr>
                <w:b/>
                <w:bCs/>
                <w:sz w:val="24"/>
                <w:szCs w:val="24"/>
              </w:rPr>
              <w:fldChar w:fldCharType="separate"/>
            </w:r>
            <w:r w:rsidR="0023561A">
              <w:rPr>
                <w:b/>
                <w:bCs/>
                <w:noProof/>
              </w:rPr>
              <w:t>8</w:t>
            </w:r>
            <w:r w:rsidR="00A62F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27CD7A" w14:textId="77777777" w:rsidR="00355C12" w:rsidRDefault="00355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77E4" w14:textId="77777777" w:rsidR="00F44846" w:rsidRDefault="00F44846" w:rsidP="00307F74">
      <w:pPr>
        <w:spacing w:after="0" w:line="240" w:lineRule="auto"/>
      </w:pPr>
      <w:r>
        <w:separator/>
      </w:r>
    </w:p>
  </w:footnote>
  <w:footnote w:type="continuationSeparator" w:id="0">
    <w:p w14:paraId="71AA6AA1" w14:textId="77777777" w:rsidR="00F44846" w:rsidRDefault="00F44846" w:rsidP="00307F74">
      <w:pPr>
        <w:spacing w:after="0" w:line="240" w:lineRule="auto"/>
      </w:pPr>
      <w:r>
        <w:continuationSeparator/>
      </w:r>
    </w:p>
  </w:footnote>
  <w:footnote w:type="continuationNotice" w:id="1">
    <w:p w14:paraId="1F45341E" w14:textId="77777777" w:rsidR="00F44846" w:rsidRDefault="00F44846">
      <w:pPr>
        <w:spacing w:after="0" w:line="240" w:lineRule="auto"/>
      </w:pPr>
    </w:p>
  </w:footnote>
  <w:footnote w:id="2">
    <w:p w14:paraId="7C7D46D3" w14:textId="5C69264A" w:rsidR="00355C12" w:rsidRPr="00BE0FC2" w:rsidRDefault="00355C12" w:rsidP="00946880">
      <w:pPr>
        <w:pStyle w:val="Tekstprzypisudolnego"/>
        <w:rPr>
          <w:rFonts w:ascii="Times New Roman" w:hAnsi="Times New Roman"/>
        </w:rPr>
      </w:pPr>
      <w:r w:rsidRPr="00BE0FC2">
        <w:rPr>
          <w:rStyle w:val="Odwoanieprzypisudolnego"/>
          <w:rFonts w:ascii="Times New Roman" w:eastAsia="Calibri" w:hAnsi="Times New Roman"/>
        </w:rPr>
        <w:footnoteRef/>
      </w:r>
      <w:r w:rsidRPr="00BE0FC2">
        <w:rPr>
          <w:rFonts w:ascii="Times New Roman" w:hAnsi="Times New Roman"/>
        </w:rPr>
        <w:t xml:space="preserve"> </w:t>
      </w:r>
      <w:r w:rsidRPr="00BE0FC2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65A2C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F064" w14:textId="77777777" w:rsidR="00327FAF" w:rsidRDefault="00327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118E"/>
    <w:multiLevelType w:val="hybridMultilevel"/>
    <w:tmpl w:val="DF6CD86A"/>
    <w:lvl w:ilvl="0" w:tplc="DC70567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F2DD7"/>
    <w:multiLevelType w:val="hybridMultilevel"/>
    <w:tmpl w:val="32D6C3D8"/>
    <w:lvl w:ilvl="0" w:tplc="B518F2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B82"/>
    <w:multiLevelType w:val="hybridMultilevel"/>
    <w:tmpl w:val="2B66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3EA2"/>
    <w:multiLevelType w:val="hybridMultilevel"/>
    <w:tmpl w:val="40463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B1254"/>
    <w:multiLevelType w:val="hybridMultilevel"/>
    <w:tmpl w:val="81F4C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C21"/>
    <w:multiLevelType w:val="hybridMultilevel"/>
    <w:tmpl w:val="40F8D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6D45"/>
    <w:multiLevelType w:val="hybridMultilevel"/>
    <w:tmpl w:val="8DBE2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5AB0"/>
    <w:multiLevelType w:val="hybridMultilevel"/>
    <w:tmpl w:val="3C08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859F5"/>
    <w:multiLevelType w:val="hybridMultilevel"/>
    <w:tmpl w:val="C4E28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E69D5"/>
    <w:multiLevelType w:val="hybridMultilevel"/>
    <w:tmpl w:val="53D0A330"/>
    <w:lvl w:ilvl="0" w:tplc="E330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0406"/>
    <w:multiLevelType w:val="hybridMultilevel"/>
    <w:tmpl w:val="FB0CBCD6"/>
    <w:lvl w:ilvl="0" w:tplc="4A60918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6B61"/>
    <w:multiLevelType w:val="hybridMultilevel"/>
    <w:tmpl w:val="5664BE16"/>
    <w:lvl w:ilvl="0" w:tplc="DE4CC846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B66A9F"/>
    <w:multiLevelType w:val="hybridMultilevel"/>
    <w:tmpl w:val="2B66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4040E"/>
    <w:multiLevelType w:val="hybridMultilevel"/>
    <w:tmpl w:val="5BD80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26FE5"/>
    <w:multiLevelType w:val="hybridMultilevel"/>
    <w:tmpl w:val="A55E71B4"/>
    <w:lvl w:ilvl="0" w:tplc="5A26D86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A40F0"/>
    <w:multiLevelType w:val="hybridMultilevel"/>
    <w:tmpl w:val="E5744BA8"/>
    <w:lvl w:ilvl="0" w:tplc="59824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E7789"/>
    <w:multiLevelType w:val="hybridMultilevel"/>
    <w:tmpl w:val="52A2A224"/>
    <w:name w:val="WWNum140322232"/>
    <w:lvl w:ilvl="0" w:tplc="B19E6E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137DD"/>
    <w:multiLevelType w:val="hybridMultilevel"/>
    <w:tmpl w:val="C8AC0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31621"/>
    <w:multiLevelType w:val="hybridMultilevel"/>
    <w:tmpl w:val="C5CEFCAE"/>
    <w:lvl w:ilvl="0" w:tplc="DA0CB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54236"/>
    <w:multiLevelType w:val="hybridMultilevel"/>
    <w:tmpl w:val="AFF86E8A"/>
    <w:lvl w:ilvl="0" w:tplc="20DE38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F2147E"/>
    <w:multiLevelType w:val="multilevel"/>
    <w:tmpl w:val="C92E6AB8"/>
    <w:lvl w:ilvl="0">
      <w:start w:val="8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7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BEE1648"/>
    <w:multiLevelType w:val="hybridMultilevel"/>
    <w:tmpl w:val="25E2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E35"/>
    <w:multiLevelType w:val="hybridMultilevel"/>
    <w:tmpl w:val="6E36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F14A3"/>
    <w:multiLevelType w:val="multilevel"/>
    <w:tmpl w:val="656F14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715CD3"/>
    <w:multiLevelType w:val="multilevel"/>
    <w:tmpl w:val="10F4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69692F28"/>
    <w:multiLevelType w:val="hybridMultilevel"/>
    <w:tmpl w:val="A6D49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C3879"/>
    <w:multiLevelType w:val="hybridMultilevel"/>
    <w:tmpl w:val="762E4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76DB5"/>
    <w:multiLevelType w:val="hybridMultilevel"/>
    <w:tmpl w:val="4D14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A56B2"/>
    <w:multiLevelType w:val="hybridMultilevel"/>
    <w:tmpl w:val="27763CC0"/>
    <w:lvl w:ilvl="0" w:tplc="E168FC8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"/>
  </w:num>
  <w:num w:numId="5">
    <w:abstractNumId w:val="17"/>
  </w:num>
  <w:num w:numId="6">
    <w:abstractNumId w:val="3"/>
  </w:num>
  <w:num w:numId="7">
    <w:abstractNumId w:val="21"/>
  </w:num>
  <w:num w:numId="8">
    <w:abstractNumId w:val="15"/>
  </w:num>
  <w:num w:numId="9">
    <w:abstractNumId w:val="18"/>
  </w:num>
  <w:num w:numId="10">
    <w:abstractNumId w:val="4"/>
  </w:num>
  <w:num w:numId="11">
    <w:abstractNumId w:val="0"/>
  </w:num>
  <w:num w:numId="12">
    <w:abstractNumId w:val="10"/>
  </w:num>
  <w:num w:numId="13">
    <w:abstractNumId w:val="27"/>
  </w:num>
  <w:num w:numId="14">
    <w:abstractNumId w:val="11"/>
  </w:num>
  <w:num w:numId="15">
    <w:abstractNumId w:val="9"/>
  </w:num>
  <w:num w:numId="16">
    <w:abstractNumId w:val="5"/>
  </w:num>
  <w:num w:numId="17">
    <w:abstractNumId w:val="26"/>
  </w:num>
  <w:num w:numId="18">
    <w:abstractNumId w:val="19"/>
  </w:num>
  <w:num w:numId="19">
    <w:abstractNumId w:val="16"/>
  </w:num>
  <w:num w:numId="20">
    <w:abstractNumId w:val="1"/>
  </w:num>
  <w:num w:numId="21">
    <w:abstractNumId w:val="22"/>
  </w:num>
  <w:num w:numId="22">
    <w:abstractNumId w:val="23"/>
  </w:num>
  <w:num w:numId="23">
    <w:abstractNumId w:val="8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74"/>
    <w:rsid w:val="00004131"/>
    <w:rsid w:val="00004834"/>
    <w:rsid w:val="00021FCD"/>
    <w:rsid w:val="00024212"/>
    <w:rsid w:val="00032B31"/>
    <w:rsid w:val="00043290"/>
    <w:rsid w:val="000536A7"/>
    <w:rsid w:val="000560D7"/>
    <w:rsid w:val="00057E9E"/>
    <w:rsid w:val="00067A8A"/>
    <w:rsid w:val="00084971"/>
    <w:rsid w:val="00085AB0"/>
    <w:rsid w:val="0008643E"/>
    <w:rsid w:val="000A356D"/>
    <w:rsid w:val="000A4D1E"/>
    <w:rsid w:val="000A5D30"/>
    <w:rsid w:val="000D0B3F"/>
    <w:rsid w:val="000D35B3"/>
    <w:rsid w:val="000E0B17"/>
    <w:rsid w:val="000F11EB"/>
    <w:rsid w:val="00115F9B"/>
    <w:rsid w:val="0012551E"/>
    <w:rsid w:val="00160BD1"/>
    <w:rsid w:val="00164782"/>
    <w:rsid w:val="00167DB3"/>
    <w:rsid w:val="00183E62"/>
    <w:rsid w:val="0018595B"/>
    <w:rsid w:val="00186192"/>
    <w:rsid w:val="00190F3E"/>
    <w:rsid w:val="00192490"/>
    <w:rsid w:val="001A2C49"/>
    <w:rsid w:val="001A370A"/>
    <w:rsid w:val="001B7121"/>
    <w:rsid w:val="001B71DD"/>
    <w:rsid w:val="001C664F"/>
    <w:rsid w:val="001E6480"/>
    <w:rsid w:val="001E656B"/>
    <w:rsid w:val="001F3500"/>
    <w:rsid w:val="002055F2"/>
    <w:rsid w:val="00222283"/>
    <w:rsid w:val="0022621D"/>
    <w:rsid w:val="00227FCD"/>
    <w:rsid w:val="002308DD"/>
    <w:rsid w:val="0023561A"/>
    <w:rsid w:val="00243E41"/>
    <w:rsid w:val="00247C5A"/>
    <w:rsid w:val="0025207B"/>
    <w:rsid w:val="00263551"/>
    <w:rsid w:val="00266BFF"/>
    <w:rsid w:val="002706F1"/>
    <w:rsid w:val="002810BE"/>
    <w:rsid w:val="002A0F8E"/>
    <w:rsid w:val="002B6397"/>
    <w:rsid w:val="002B6603"/>
    <w:rsid w:val="002D52D1"/>
    <w:rsid w:val="002E60A0"/>
    <w:rsid w:val="00307F74"/>
    <w:rsid w:val="00317030"/>
    <w:rsid w:val="00327FAF"/>
    <w:rsid w:val="003334BC"/>
    <w:rsid w:val="00341CE8"/>
    <w:rsid w:val="00355C12"/>
    <w:rsid w:val="00374779"/>
    <w:rsid w:val="00390190"/>
    <w:rsid w:val="00390795"/>
    <w:rsid w:val="003C0D0C"/>
    <w:rsid w:val="003F4FE8"/>
    <w:rsid w:val="0041082D"/>
    <w:rsid w:val="00436DE1"/>
    <w:rsid w:val="004458E1"/>
    <w:rsid w:val="00451D86"/>
    <w:rsid w:val="004547DF"/>
    <w:rsid w:val="00474773"/>
    <w:rsid w:val="00483BCA"/>
    <w:rsid w:val="004A595F"/>
    <w:rsid w:val="004B7CE9"/>
    <w:rsid w:val="004C56EB"/>
    <w:rsid w:val="004D102B"/>
    <w:rsid w:val="004D4680"/>
    <w:rsid w:val="004F6FF9"/>
    <w:rsid w:val="004F7069"/>
    <w:rsid w:val="00531BBA"/>
    <w:rsid w:val="00545219"/>
    <w:rsid w:val="00550A3B"/>
    <w:rsid w:val="00567469"/>
    <w:rsid w:val="0057637F"/>
    <w:rsid w:val="00595455"/>
    <w:rsid w:val="005A3F21"/>
    <w:rsid w:val="005B6015"/>
    <w:rsid w:val="005E51D8"/>
    <w:rsid w:val="005E5A78"/>
    <w:rsid w:val="005F4CEB"/>
    <w:rsid w:val="00635CAE"/>
    <w:rsid w:val="006365C9"/>
    <w:rsid w:val="006377F2"/>
    <w:rsid w:val="00654604"/>
    <w:rsid w:val="00671D83"/>
    <w:rsid w:val="006771B6"/>
    <w:rsid w:val="00681C0A"/>
    <w:rsid w:val="0068547E"/>
    <w:rsid w:val="00686884"/>
    <w:rsid w:val="0069466D"/>
    <w:rsid w:val="00697FD2"/>
    <w:rsid w:val="006A1051"/>
    <w:rsid w:val="006B2FD2"/>
    <w:rsid w:val="006C6D93"/>
    <w:rsid w:val="006D5BE5"/>
    <w:rsid w:val="006E4A26"/>
    <w:rsid w:val="00711F81"/>
    <w:rsid w:val="00734429"/>
    <w:rsid w:val="00742503"/>
    <w:rsid w:val="00742D2C"/>
    <w:rsid w:val="0075356D"/>
    <w:rsid w:val="00773FE8"/>
    <w:rsid w:val="00790BC4"/>
    <w:rsid w:val="007A3288"/>
    <w:rsid w:val="007B0F62"/>
    <w:rsid w:val="007C23E8"/>
    <w:rsid w:val="007C42F4"/>
    <w:rsid w:val="007C7295"/>
    <w:rsid w:val="007E54EB"/>
    <w:rsid w:val="00804AD7"/>
    <w:rsid w:val="00816C52"/>
    <w:rsid w:val="008350E4"/>
    <w:rsid w:val="00842206"/>
    <w:rsid w:val="00881410"/>
    <w:rsid w:val="00887C74"/>
    <w:rsid w:val="008967F1"/>
    <w:rsid w:val="0089777F"/>
    <w:rsid w:val="008A4891"/>
    <w:rsid w:val="008A6122"/>
    <w:rsid w:val="008B63A3"/>
    <w:rsid w:val="008C1CDD"/>
    <w:rsid w:val="008D3DFF"/>
    <w:rsid w:val="008E3D8E"/>
    <w:rsid w:val="00900CE2"/>
    <w:rsid w:val="00906C20"/>
    <w:rsid w:val="00940F4C"/>
    <w:rsid w:val="00941257"/>
    <w:rsid w:val="00944F78"/>
    <w:rsid w:val="00946880"/>
    <w:rsid w:val="0094768B"/>
    <w:rsid w:val="0095527E"/>
    <w:rsid w:val="00965030"/>
    <w:rsid w:val="009727D7"/>
    <w:rsid w:val="00986895"/>
    <w:rsid w:val="009A6567"/>
    <w:rsid w:val="009C53E7"/>
    <w:rsid w:val="009E4299"/>
    <w:rsid w:val="009F7DC7"/>
    <w:rsid w:val="00A01056"/>
    <w:rsid w:val="00A266C3"/>
    <w:rsid w:val="00A3155B"/>
    <w:rsid w:val="00A315E2"/>
    <w:rsid w:val="00A430E1"/>
    <w:rsid w:val="00A46FBF"/>
    <w:rsid w:val="00A478A8"/>
    <w:rsid w:val="00A57B8F"/>
    <w:rsid w:val="00A62FDE"/>
    <w:rsid w:val="00A97623"/>
    <w:rsid w:val="00A9781B"/>
    <w:rsid w:val="00AE0EEB"/>
    <w:rsid w:val="00AE3A88"/>
    <w:rsid w:val="00B06329"/>
    <w:rsid w:val="00B31257"/>
    <w:rsid w:val="00B55336"/>
    <w:rsid w:val="00B65754"/>
    <w:rsid w:val="00B92498"/>
    <w:rsid w:val="00BA5463"/>
    <w:rsid w:val="00BB56AA"/>
    <w:rsid w:val="00BD6B33"/>
    <w:rsid w:val="00BE1FFE"/>
    <w:rsid w:val="00BE2B65"/>
    <w:rsid w:val="00BE4B64"/>
    <w:rsid w:val="00C01BAE"/>
    <w:rsid w:val="00C34BC4"/>
    <w:rsid w:val="00C54C70"/>
    <w:rsid w:val="00C64726"/>
    <w:rsid w:val="00C90E43"/>
    <w:rsid w:val="00CB3795"/>
    <w:rsid w:val="00CB4E95"/>
    <w:rsid w:val="00CD01DE"/>
    <w:rsid w:val="00CD6CE8"/>
    <w:rsid w:val="00D06AE2"/>
    <w:rsid w:val="00D11636"/>
    <w:rsid w:val="00D26846"/>
    <w:rsid w:val="00D305CB"/>
    <w:rsid w:val="00D3472A"/>
    <w:rsid w:val="00D60D8B"/>
    <w:rsid w:val="00D659C5"/>
    <w:rsid w:val="00D77E85"/>
    <w:rsid w:val="00D80950"/>
    <w:rsid w:val="00D84D11"/>
    <w:rsid w:val="00DA6733"/>
    <w:rsid w:val="00DB6BF7"/>
    <w:rsid w:val="00DB7006"/>
    <w:rsid w:val="00DC0F74"/>
    <w:rsid w:val="00DD658D"/>
    <w:rsid w:val="00DD6673"/>
    <w:rsid w:val="00DE785C"/>
    <w:rsid w:val="00E27857"/>
    <w:rsid w:val="00E41920"/>
    <w:rsid w:val="00E44B9F"/>
    <w:rsid w:val="00E52463"/>
    <w:rsid w:val="00E55796"/>
    <w:rsid w:val="00E660A7"/>
    <w:rsid w:val="00E819F1"/>
    <w:rsid w:val="00E821CA"/>
    <w:rsid w:val="00E94ED0"/>
    <w:rsid w:val="00E95218"/>
    <w:rsid w:val="00EA7043"/>
    <w:rsid w:val="00EB1918"/>
    <w:rsid w:val="00EB2BB0"/>
    <w:rsid w:val="00EB3BCE"/>
    <w:rsid w:val="00EC463B"/>
    <w:rsid w:val="00ED69F0"/>
    <w:rsid w:val="00F0662E"/>
    <w:rsid w:val="00F35B91"/>
    <w:rsid w:val="00F36A77"/>
    <w:rsid w:val="00F37A49"/>
    <w:rsid w:val="00F44846"/>
    <w:rsid w:val="00F45BFA"/>
    <w:rsid w:val="00F65A2C"/>
    <w:rsid w:val="00F73463"/>
    <w:rsid w:val="00F80C23"/>
    <w:rsid w:val="00F8289E"/>
    <w:rsid w:val="00F95F08"/>
    <w:rsid w:val="00FC473E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078D"/>
  <w15:docId w15:val="{F96CE16B-4530-47B8-9022-58700B3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FDE"/>
  </w:style>
  <w:style w:type="paragraph" w:styleId="Nagwek1">
    <w:name w:val="heading 1"/>
    <w:basedOn w:val="Normalny"/>
    <w:next w:val="Normalny"/>
    <w:link w:val="Nagwek1Znak"/>
    <w:uiPriority w:val="9"/>
    <w:qFormat/>
    <w:rsid w:val="00307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74"/>
  </w:style>
  <w:style w:type="paragraph" w:styleId="Stopka">
    <w:name w:val="footer"/>
    <w:basedOn w:val="Normalny"/>
    <w:link w:val="StopkaZnak"/>
    <w:uiPriority w:val="99"/>
    <w:unhideWhenUsed/>
    <w:rsid w:val="0030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F74"/>
  </w:style>
  <w:style w:type="paragraph" w:styleId="Akapitzlist">
    <w:name w:val="List Paragraph"/>
    <w:aliases w:val="normalny tekst,List Paragraph,ppkt,Wypunktowanie,Akapit z listą1,CW_Lista,Akapit z listą BS,L1,Numerowanie,Podsis rysunku,List,MyBulletList,MyBulletedList,MyListParagraph,Viñetas (Inicio Parrafo),Paragrafo elenco,3 Txt tabla,Lista viñetas"/>
    <w:basedOn w:val="Normalny"/>
    <w:link w:val="AkapitzlistZnak"/>
    <w:uiPriority w:val="34"/>
    <w:qFormat/>
    <w:rsid w:val="00307F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7F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F74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07F74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07F74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07F74"/>
    <w:pPr>
      <w:spacing w:after="100"/>
      <w:ind w:left="440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5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6AA"/>
    <w:rPr>
      <w:sz w:val="20"/>
      <w:szCs w:val="20"/>
    </w:rPr>
  </w:style>
  <w:style w:type="paragraph" w:customStyle="1" w:styleId="podstawa-prawna-header1">
    <w:name w:val="podstawa-prawna-header1"/>
    <w:basedOn w:val="Normalny"/>
    <w:rsid w:val="003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0BE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ppkt Znak,Wypunktowanie Znak,Akapit z listą1 Znak,CW_Lista Znak,Akapit z listą BS Znak,L1 Znak,Numerowanie Znak,Podsis rysunku Znak,List Znak,MyBulletList Znak,MyBulletedList Znak"/>
    <w:link w:val="Akapitzlist"/>
    <w:uiPriority w:val="34"/>
    <w:qFormat/>
    <w:locked/>
    <w:rsid w:val="006A1051"/>
  </w:style>
  <w:style w:type="character" w:styleId="Pogrubienie">
    <w:name w:val="Strong"/>
    <w:basedOn w:val="Domylnaczcionkaakapitu"/>
    <w:uiPriority w:val="22"/>
    <w:qFormat/>
    <w:rsid w:val="00F0662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88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880"/>
    <w:rPr>
      <w:vertAlign w:val="superscript"/>
    </w:rPr>
  </w:style>
  <w:style w:type="paragraph" w:styleId="Bezodstpw">
    <w:name w:val="No Spacing"/>
    <w:uiPriority w:val="1"/>
    <w:qFormat/>
    <w:rsid w:val="009C53E7"/>
    <w:pPr>
      <w:spacing w:after="0" w:line="240" w:lineRule="auto"/>
    </w:pPr>
  </w:style>
  <w:style w:type="paragraph" w:styleId="Poprawka">
    <w:name w:val="Revision"/>
    <w:hidden/>
    <w:uiPriority w:val="99"/>
    <w:semiHidden/>
    <w:rsid w:val="00A3155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E4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D2D7-BD3F-4B7D-9812-9417E131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Zarzycki Tomasz</dc:creator>
  <cp:lastModifiedBy>Zarzycki Tomasz</cp:lastModifiedBy>
  <cp:revision>33</cp:revision>
  <cp:lastPrinted>2021-05-28T05:27:00Z</cp:lastPrinted>
  <dcterms:created xsi:type="dcterms:W3CDTF">2021-04-29T09:01:00Z</dcterms:created>
  <dcterms:modified xsi:type="dcterms:W3CDTF">2021-05-28T09:50:00Z</dcterms:modified>
</cp:coreProperties>
</file>