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53B62" w14:textId="78D7F430" w:rsidR="00CB01B8" w:rsidRPr="00467176" w:rsidRDefault="00CB01B8" w:rsidP="00CB01B8">
      <w:pPr>
        <w:jc w:val="both"/>
        <w:rPr>
          <w:rFonts w:ascii="Calibri" w:hAnsi="Calibri" w:cs="Calibri"/>
          <w:sz w:val="22"/>
          <w:szCs w:val="22"/>
        </w:rPr>
      </w:pPr>
      <w:r w:rsidRPr="00467176">
        <w:rPr>
          <w:rFonts w:ascii="Calibri" w:hAnsi="Calibri" w:cs="Calibri"/>
          <w:sz w:val="22"/>
          <w:szCs w:val="22"/>
        </w:rPr>
        <w:t>oznaczenie sprawy .......</w:t>
      </w:r>
      <w:r w:rsidR="00467176">
        <w:rPr>
          <w:rFonts w:ascii="Calibri" w:hAnsi="Calibri" w:cs="Calibri"/>
          <w:sz w:val="22"/>
          <w:szCs w:val="22"/>
        </w:rPr>
        <w:t>..................</w:t>
      </w:r>
      <w:r w:rsidRPr="00467176">
        <w:rPr>
          <w:rFonts w:ascii="Calibri" w:hAnsi="Calibri" w:cs="Calibri"/>
          <w:sz w:val="22"/>
          <w:szCs w:val="22"/>
        </w:rPr>
        <w:t>.....</w:t>
      </w:r>
    </w:p>
    <w:p w14:paraId="62F3EDA6" w14:textId="77777777" w:rsidR="00CB01B8" w:rsidRPr="00467176" w:rsidRDefault="00CB01B8" w:rsidP="00CB01B8">
      <w:pPr>
        <w:rPr>
          <w:rFonts w:ascii="Calibri" w:hAnsi="Calibri" w:cs="Calibri"/>
          <w:b/>
          <w:sz w:val="22"/>
          <w:szCs w:val="22"/>
        </w:rPr>
      </w:pPr>
    </w:p>
    <w:p w14:paraId="42F0EB58" w14:textId="77777777" w:rsidR="00CB01B8" w:rsidRPr="00467176" w:rsidRDefault="00CB01B8" w:rsidP="00CB01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Calibri" w:hAnsi="Calibri" w:cs="Calibri"/>
          <w:sz w:val="22"/>
          <w:szCs w:val="22"/>
        </w:rPr>
      </w:pPr>
    </w:p>
    <w:p w14:paraId="2F817A58" w14:textId="77777777" w:rsidR="00CB01B8" w:rsidRPr="00467176" w:rsidRDefault="00CB01B8" w:rsidP="00CB01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Calibri" w:hAnsi="Calibri" w:cs="Calibri"/>
          <w:sz w:val="22"/>
          <w:szCs w:val="22"/>
        </w:rPr>
      </w:pPr>
    </w:p>
    <w:p w14:paraId="153F409D" w14:textId="77777777" w:rsidR="00CB01B8" w:rsidRPr="00467176" w:rsidRDefault="00CB01B8" w:rsidP="00CB01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Calibri" w:hAnsi="Calibri" w:cs="Calibri"/>
          <w:sz w:val="22"/>
          <w:szCs w:val="22"/>
        </w:rPr>
      </w:pPr>
    </w:p>
    <w:p w14:paraId="369E74D1" w14:textId="77777777" w:rsidR="00CB01B8" w:rsidRPr="00467176" w:rsidRDefault="00CB01B8" w:rsidP="00CB01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Calibri" w:hAnsi="Calibri" w:cs="Calibri"/>
          <w:sz w:val="22"/>
          <w:szCs w:val="22"/>
        </w:rPr>
      </w:pPr>
    </w:p>
    <w:p w14:paraId="77F44F16" w14:textId="77777777" w:rsidR="00CB01B8" w:rsidRPr="00467176" w:rsidRDefault="00CB01B8" w:rsidP="00CB01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Calibri" w:hAnsi="Calibri" w:cs="Calibri"/>
          <w:b/>
          <w:sz w:val="18"/>
          <w:szCs w:val="18"/>
        </w:rPr>
      </w:pPr>
      <w:r w:rsidRPr="00467176">
        <w:rPr>
          <w:rFonts w:ascii="Calibri" w:hAnsi="Calibri" w:cs="Calibri"/>
          <w:sz w:val="18"/>
          <w:szCs w:val="18"/>
        </w:rPr>
        <w:t>Pieczęć zamawiającego</w:t>
      </w:r>
    </w:p>
    <w:p w14:paraId="728B0509" w14:textId="77777777" w:rsidR="00C66F12" w:rsidRPr="00467176" w:rsidRDefault="00C66F12" w:rsidP="00CB01B8">
      <w:pPr>
        <w:pStyle w:val="Nagwek1"/>
        <w:rPr>
          <w:rFonts w:ascii="Calibri" w:hAnsi="Calibri" w:cs="Calibri"/>
          <w:sz w:val="22"/>
          <w:szCs w:val="22"/>
        </w:rPr>
      </w:pPr>
    </w:p>
    <w:p w14:paraId="5A4D28D2" w14:textId="77777777" w:rsidR="00CB01B8" w:rsidRPr="00467176" w:rsidRDefault="00CB01B8" w:rsidP="00CB01B8">
      <w:pPr>
        <w:pStyle w:val="Nagwek1"/>
        <w:rPr>
          <w:rFonts w:ascii="Calibri" w:hAnsi="Calibri" w:cs="Calibri"/>
          <w:sz w:val="22"/>
          <w:szCs w:val="22"/>
        </w:rPr>
      </w:pPr>
      <w:r w:rsidRPr="00467176">
        <w:rPr>
          <w:rFonts w:ascii="Calibri" w:hAnsi="Calibri" w:cs="Calibri"/>
          <w:sz w:val="22"/>
          <w:szCs w:val="22"/>
        </w:rPr>
        <w:t xml:space="preserve">Zbiorcze zestawienie </w:t>
      </w:r>
      <w:r w:rsidR="006726EF" w:rsidRPr="00467176">
        <w:rPr>
          <w:rFonts w:ascii="Calibri" w:hAnsi="Calibri" w:cs="Calibri"/>
          <w:sz w:val="22"/>
          <w:szCs w:val="22"/>
        </w:rPr>
        <w:t>postąpień</w:t>
      </w:r>
      <w:r w:rsidRPr="00467176">
        <w:rPr>
          <w:rFonts w:ascii="Calibri" w:hAnsi="Calibri" w:cs="Calibri"/>
          <w:sz w:val="22"/>
          <w:szCs w:val="22"/>
        </w:rPr>
        <w:t xml:space="preserve"> </w:t>
      </w:r>
      <w:r w:rsidR="003D3576" w:rsidRPr="00467176">
        <w:rPr>
          <w:rFonts w:ascii="Calibri" w:hAnsi="Calibri" w:cs="Calibri"/>
          <w:sz w:val="22"/>
          <w:szCs w:val="22"/>
        </w:rPr>
        <w:t>wiążących w chwili</w:t>
      </w:r>
      <w:r w:rsidR="00C66F12" w:rsidRPr="00467176">
        <w:rPr>
          <w:rFonts w:ascii="Calibri" w:hAnsi="Calibri" w:cs="Calibri"/>
          <w:sz w:val="22"/>
          <w:szCs w:val="22"/>
        </w:rPr>
        <w:t xml:space="preserve"> </w:t>
      </w:r>
      <w:r w:rsidR="003D3576" w:rsidRPr="00467176">
        <w:rPr>
          <w:rFonts w:ascii="Calibri" w:hAnsi="Calibri" w:cs="Calibri"/>
          <w:sz w:val="22"/>
          <w:szCs w:val="22"/>
        </w:rPr>
        <w:t xml:space="preserve">zamknięcia </w:t>
      </w:r>
      <w:r w:rsidR="007D2182" w:rsidRPr="00467176">
        <w:rPr>
          <w:rFonts w:ascii="Calibri" w:hAnsi="Calibri" w:cs="Calibri"/>
          <w:sz w:val="22"/>
          <w:szCs w:val="22"/>
        </w:rPr>
        <w:t>dodatkowej aukcji</w:t>
      </w:r>
    </w:p>
    <w:p w14:paraId="5D23F88C" w14:textId="77777777" w:rsidR="00CB01B8" w:rsidRPr="00467176" w:rsidRDefault="00CB01B8" w:rsidP="00CB01B8">
      <w:pPr>
        <w:rPr>
          <w:rFonts w:ascii="Calibri" w:hAnsi="Calibri" w:cs="Calibri"/>
          <w:sz w:val="22"/>
          <w:szCs w:val="22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687"/>
        <w:gridCol w:w="1620"/>
        <w:gridCol w:w="1620"/>
        <w:gridCol w:w="1620"/>
        <w:gridCol w:w="1620"/>
        <w:gridCol w:w="1620"/>
      </w:tblGrid>
      <w:tr w:rsidR="003A48D7" w:rsidRPr="00467176" w14:paraId="5E6F1DBC" w14:textId="77777777">
        <w:trPr>
          <w:cantSplit/>
          <w:trHeight w:val="611"/>
        </w:trPr>
        <w:tc>
          <w:tcPr>
            <w:tcW w:w="779" w:type="dxa"/>
            <w:vAlign w:val="center"/>
          </w:tcPr>
          <w:p w14:paraId="48030127" w14:textId="77777777" w:rsidR="003A48D7" w:rsidRPr="00467176" w:rsidRDefault="003A48D7" w:rsidP="00CB01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7176">
              <w:rPr>
                <w:rFonts w:ascii="Calibri" w:hAnsi="Calibri" w:cs="Calibri"/>
                <w:sz w:val="22"/>
                <w:szCs w:val="22"/>
              </w:rPr>
              <w:t>N</w:t>
            </w:r>
            <w:r w:rsidR="00EE7AE8" w:rsidRPr="00467176">
              <w:rPr>
                <w:rFonts w:ascii="Calibri" w:hAnsi="Calibri" w:cs="Calibri"/>
                <w:sz w:val="22"/>
                <w:szCs w:val="22"/>
              </w:rPr>
              <w:t>ume</w:t>
            </w:r>
            <w:r w:rsidRPr="00467176">
              <w:rPr>
                <w:rFonts w:ascii="Calibri" w:hAnsi="Calibri" w:cs="Calibri"/>
                <w:sz w:val="22"/>
                <w:szCs w:val="22"/>
              </w:rPr>
              <w:t>r oferty</w:t>
            </w:r>
          </w:p>
        </w:tc>
        <w:tc>
          <w:tcPr>
            <w:tcW w:w="3544" w:type="dxa"/>
            <w:vAlign w:val="center"/>
          </w:tcPr>
          <w:p w14:paraId="36501D65" w14:textId="77777777" w:rsidR="003A48D7" w:rsidRPr="00467176" w:rsidRDefault="00843811" w:rsidP="00CB01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7176">
              <w:rPr>
                <w:rFonts w:ascii="Calibri" w:hAnsi="Calibri" w:cs="Calibri"/>
                <w:sz w:val="22"/>
                <w:szCs w:val="22"/>
              </w:rPr>
              <w:t>Nazwa (f</w:t>
            </w:r>
            <w:r w:rsidR="003A48D7" w:rsidRPr="00467176">
              <w:rPr>
                <w:rFonts w:ascii="Calibri" w:hAnsi="Calibri" w:cs="Calibri"/>
                <w:sz w:val="22"/>
                <w:szCs w:val="22"/>
              </w:rPr>
              <w:t>irma</w:t>
            </w:r>
            <w:r w:rsidRPr="00467176">
              <w:rPr>
                <w:rFonts w:ascii="Calibri" w:hAnsi="Calibri" w:cs="Calibri"/>
                <w:sz w:val="22"/>
                <w:szCs w:val="22"/>
              </w:rPr>
              <w:t>)</w:t>
            </w:r>
            <w:r w:rsidR="003A48D7" w:rsidRPr="004671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70D3" w:rsidRPr="00467176"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 w:rsidR="003A48D7" w:rsidRPr="00467176">
              <w:rPr>
                <w:rFonts w:ascii="Calibri" w:hAnsi="Calibri" w:cs="Calibri"/>
                <w:sz w:val="22"/>
                <w:szCs w:val="22"/>
              </w:rPr>
              <w:t>adres wykonawcy, który wziął udział w aukcji elektronicznej</w:t>
            </w:r>
            <w:r w:rsidR="00C9510F" w:rsidRPr="00467176">
              <w:rPr>
                <w:rFonts w:ascii="Calibri" w:hAnsi="Calibri" w:cs="Calibri"/>
                <w:sz w:val="22"/>
                <w:szCs w:val="22"/>
              </w:rPr>
              <w:t xml:space="preserve"> oraz znak identyfikacyjny </w:t>
            </w:r>
          </w:p>
        </w:tc>
        <w:tc>
          <w:tcPr>
            <w:tcW w:w="1687" w:type="dxa"/>
            <w:vAlign w:val="center"/>
          </w:tcPr>
          <w:p w14:paraId="3A847892" w14:textId="77777777" w:rsidR="003A48D7" w:rsidRPr="00467176" w:rsidRDefault="003A48D7" w:rsidP="00CB01B8">
            <w:pPr>
              <w:pStyle w:val="Tekstpodstawowy"/>
              <w:rPr>
                <w:rFonts w:ascii="Calibri" w:hAnsi="Calibri" w:cs="Calibri"/>
                <w:szCs w:val="22"/>
              </w:rPr>
            </w:pPr>
            <w:r w:rsidRPr="00467176">
              <w:rPr>
                <w:rFonts w:ascii="Calibri" w:hAnsi="Calibri" w:cs="Calibri"/>
                <w:szCs w:val="22"/>
              </w:rPr>
              <w:t xml:space="preserve">Cena </w:t>
            </w:r>
          </w:p>
        </w:tc>
        <w:tc>
          <w:tcPr>
            <w:tcW w:w="1620" w:type="dxa"/>
            <w:vAlign w:val="center"/>
          </w:tcPr>
          <w:p w14:paraId="07123A75" w14:textId="33CE95AF" w:rsidR="003A48D7" w:rsidRPr="00467176" w:rsidRDefault="003A48D7" w:rsidP="00CB01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7176">
              <w:rPr>
                <w:rFonts w:ascii="Calibri" w:hAnsi="Calibri" w:cs="Calibri"/>
                <w:sz w:val="22"/>
                <w:szCs w:val="22"/>
              </w:rPr>
              <w:t>Termin wykonania</w:t>
            </w:r>
            <w:r w:rsidRPr="00467176">
              <w:rPr>
                <w:rFonts w:ascii="Calibri" w:hAnsi="Calibri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620" w:type="dxa"/>
            <w:vAlign w:val="center"/>
          </w:tcPr>
          <w:p w14:paraId="61593D92" w14:textId="0A5D2E87" w:rsidR="003A48D7" w:rsidRPr="00467176" w:rsidRDefault="003A48D7" w:rsidP="00CB01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7176">
              <w:rPr>
                <w:rFonts w:ascii="Calibri" w:hAnsi="Calibri" w:cs="Calibri"/>
                <w:sz w:val="22"/>
                <w:szCs w:val="22"/>
              </w:rPr>
              <w:t>Okres gwarancji</w:t>
            </w:r>
            <w:r w:rsidRPr="00BA7212">
              <w:rPr>
                <w:rFonts w:ascii="Calibri" w:hAnsi="Calibri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620" w:type="dxa"/>
            <w:vAlign w:val="center"/>
          </w:tcPr>
          <w:p w14:paraId="379BE42E" w14:textId="77777777" w:rsidR="003A48D7" w:rsidRPr="00467176" w:rsidRDefault="003A48D7" w:rsidP="003D35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7176">
              <w:rPr>
                <w:rFonts w:ascii="Calibri" w:hAnsi="Calibri" w:cs="Calibri"/>
                <w:sz w:val="22"/>
                <w:szCs w:val="22"/>
              </w:rPr>
              <w:t>…………………….</w:t>
            </w:r>
          </w:p>
        </w:tc>
        <w:tc>
          <w:tcPr>
            <w:tcW w:w="1620" w:type="dxa"/>
            <w:vAlign w:val="center"/>
          </w:tcPr>
          <w:p w14:paraId="728D7FE4" w14:textId="77777777" w:rsidR="003A48D7" w:rsidRPr="00467176" w:rsidRDefault="003A48D7" w:rsidP="00CB01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7176">
              <w:rPr>
                <w:rFonts w:ascii="Calibri" w:hAnsi="Calibri" w:cs="Calibri"/>
                <w:sz w:val="22"/>
                <w:szCs w:val="22"/>
              </w:rPr>
              <w:t>.....................</w:t>
            </w:r>
          </w:p>
        </w:tc>
        <w:tc>
          <w:tcPr>
            <w:tcW w:w="1620" w:type="dxa"/>
          </w:tcPr>
          <w:p w14:paraId="21E4B7E2" w14:textId="77777777" w:rsidR="003A48D7" w:rsidRPr="00467176" w:rsidRDefault="00295641" w:rsidP="00467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7176">
              <w:rPr>
                <w:rFonts w:ascii="Calibri" w:hAnsi="Calibri" w:cs="Calibri"/>
                <w:sz w:val="22"/>
                <w:szCs w:val="22"/>
              </w:rPr>
              <w:t xml:space="preserve">Zbiorcza punktacja po </w:t>
            </w:r>
            <w:r w:rsidR="00843811" w:rsidRPr="00467176">
              <w:rPr>
                <w:rFonts w:ascii="Calibri" w:hAnsi="Calibri" w:cs="Calibri"/>
                <w:sz w:val="22"/>
                <w:szCs w:val="22"/>
              </w:rPr>
              <w:t xml:space="preserve">zakończeniu </w:t>
            </w:r>
            <w:r w:rsidRPr="00467176">
              <w:rPr>
                <w:rFonts w:ascii="Calibri" w:hAnsi="Calibri" w:cs="Calibri"/>
                <w:sz w:val="22"/>
                <w:szCs w:val="22"/>
              </w:rPr>
              <w:t>aukcji elektronicznej</w:t>
            </w:r>
          </w:p>
        </w:tc>
      </w:tr>
      <w:tr w:rsidR="003A48D7" w:rsidRPr="00467176" w14:paraId="3AC941D0" w14:textId="77777777" w:rsidTr="00BA7212">
        <w:trPr>
          <w:cantSplit/>
          <w:trHeight w:val="680"/>
        </w:trPr>
        <w:tc>
          <w:tcPr>
            <w:tcW w:w="779" w:type="dxa"/>
          </w:tcPr>
          <w:p w14:paraId="67D49DD2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2B76A09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316BD8ED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16DC707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B792399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1576612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F390F1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B0C1D35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48D7" w:rsidRPr="00467176" w14:paraId="7C0FB3E5" w14:textId="77777777" w:rsidTr="00BA7212">
        <w:trPr>
          <w:cantSplit/>
          <w:trHeight w:val="680"/>
        </w:trPr>
        <w:tc>
          <w:tcPr>
            <w:tcW w:w="779" w:type="dxa"/>
          </w:tcPr>
          <w:p w14:paraId="55EE9972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D819A82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30113CE0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0593A70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A23A518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4814B5B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F34C065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5C5B078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48D7" w:rsidRPr="00467176" w14:paraId="166E3A3D" w14:textId="77777777" w:rsidTr="00BA7212">
        <w:trPr>
          <w:cantSplit/>
          <w:trHeight w:val="680"/>
        </w:trPr>
        <w:tc>
          <w:tcPr>
            <w:tcW w:w="779" w:type="dxa"/>
          </w:tcPr>
          <w:p w14:paraId="01756343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F6DB99D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7F767F52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FFF5679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1A554ED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EB7AA0A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7032657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EE29B57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48D7" w:rsidRPr="00467176" w14:paraId="0391B7C9" w14:textId="77777777" w:rsidTr="00BA7212">
        <w:trPr>
          <w:cantSplit/>
          <w:trHeight w:val="680"/>
        </w:trPr>
        <w:tc>
          <w:tcPr>
            <w:tcW w:w="779" w:type="dxa"/>
          </w:tcPr>
          <w:p w14:paraId="1DBD03A3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7415702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20B3DCEB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F2EDA25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3738ED1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33AA570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BE9BEC3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1480918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48D7" w:rsidRPr="00467176" w14:paraId="423A42ED" w14:textId="77777777" w:rsidTr="00BA7212">
        <w:trPr>
          <w:cantSplit/>
          <w:trHeight w:val="680"/>
        </w:trPr>
        <w:tc>
          <w:tcPr>
            <w:tcW w:w="779" w:type="dxa"/>
          </w:tcPr>
          <w:p w14:paraId="08445A3D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1467CD3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482F7A00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068398D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974B11D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CBB65AD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C3863E8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A5D8EC1" w14:textId="77777777" w:rsidR="003A48D7" w:rsidRPr="00467176" w:rsidRDefault="003A48D7" w:rsidP="00BA72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0265C82" w14:textId="15B91275" w:rsidR="00930EC8" w:rsidRPr="00BA7212" w:rsidRDefault="00930EC8" w:rsidP="00930EC8">
      <w:pPr>
        <w:rPr>
          <w:rFonts w:ascii="Calibri" w:hAnsi="Calibri" w:cs="Calibri"/>
          <w:iCs/>
          <w:sz w:val="18"/>
          <w:szCs w:val="18"/>
        </w:rPr>
      </w:pPr>
      <w:r w:rsidRPr="00BA7212">
        <w:rPr>
          <w:rFonts w:ascii="Calibri" w:hAnsi="Calibri" w:cs="Calibri"/>
          <w:iCs/>
          <w:sz w:val="18"/>
          <w:szCs w:val="18"/>
          <w:vertAlign w:val="superscript"/>
        </w:rPr>
        <w:t>*</w:t>
      </w:r>
      <w:r w:rsidRPr="00BA7212">
        <w:rPr>
          <w:rFonts w:ascii="Calibri" w:hAnsi="Calibri" w:cs="Calibri"/>
          <w:iCs/>
          <w:sz w:val="18"/>
          <w:szCs w:val="18"/>
        </w:rPr>
        <w:t xml:space="preserve"> niepotrzebne skreślić</w:t>
      </w:r>
    </w:p>
    <w:p w14:paraId="6AB7BBF8" w14:textId="77777777" w:rsidR="00CB01B8" w:rsidRPr="00467176" w:rsidRDefault="00CB01B8" w:rsidP="00CB01B8">
      <w:pPr>
        <w:rPr>
          <w:rFonts w:ascii="Calibri" w:hAnsi="Calibri" w:cs="Calibri"/>
          <w:sz w:val="22"/>
          <w:szCs w:val="22"/>
        </w:rPr>
      </w:pPr>
    </w:p>
    <w:p w14:paraId="25B303A5" w14:textId="77777777" w:rsidR="007D2182" w:rsidRPr="00467176" w:rsidRDefault="007D2182" w:rsidP="00CB01B8">
      <w:pPr>
        <w:rPr>
          <w:rFonts w:ascii="Calibri" w:hAnsi="Calibri" w:cs="Calibri"/>
          <w:sz w:val="22"/>
          <w:szCs w:val="22"/>
        </w:rPr>
      </w:pPr>
    </w:p>
    <w:p w14:paraId="0756FB26" w14:textId="77777777" w:rsidR="007D2182" w:rsidRPr="00467176" w:rsidRDefault="007D2182" w:rsidP="00CB01B8">
      <w:pPr>
        <w:rPr>
          <w:rFonts w:ascii="Calibri" w:hAnsi="Calibri" w:cs="Calibri"/>
          <w:sz w:val="22"/>
          <w:szCs w:val="22"/>
        </w:rPr>
      </w:pPr>
    </w:p>
    <w:p w14:paraId="2EED8F7D" w14:textId="77777777" w:rsidR="00082117" w:rsidRPr="00467176" w:rsidRDefault="003A48D7" w:rsidP="007D2182">
      <w:pPr>
        <w:jc w:val="right"/>
        <w:rPr>
          <w:rFonts w:ascii="Calibri" w:hAnsi="Calibri" w:cs="Calibri"/>
          <w:sz w:val="22"/>
          <w:szCs w:val="22"/>
        </w:rPr>
      </w:pPr>
      <w:r w:rsidRPr="00467176"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6AA6681A" w14:textId="26625E85" w:rsidR="003A48D7" w:rsidRPr="00BA7212" w:rsidRDefault="003A48D7" w:rsidP="007D2182">
      <w:pPr>
        <w:jc w:val="right"/>
        <w:rPr>
          <w:rFonts w:ascii="Calibri" w:hAnsi="Calibri" w:cs="Calibri"/>
          <w:iCs/>
          <w:sz w:val="18"/>
          <w:szCs w:val="18"/>
        </w:rPr>
      </w:pPr>
      <w:r w:rsidRPr="00BA7212">
        <w:rPr>
          <w:rFonts w:ascii="Calibri" w:hAnsi="Calibri" w:cs="Calibri"/>
          <w:iCs/>
          <w:sz w:val="18"/>
          <w:szCs w:val="18"/>
        </w:rPr>
        <w:t>podpis osoby sporządzającej protokół</w:t>
      </w:r>
    </w:p>
    <w:sectPr w:rsidR="003A48D7" w:rsidRPr="00BA7212" w:rsidSect="00467176">
      <w:headerReference w:type="default" r:id="rId6"/>
      <w:footerReference w:type="default" r:id="rId7"/>
      <w:pgSz w:w="16840" w:h="11907" w:orient="landscape" w:code="9"/>
      <w:pgMar w:top="1418" w:right="1418" w:bottom="1418" w:left="1418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A7EFE" w14:textId="77777777" w:rsidR="00467176" w:rsidRDefault="00467176" w:rsidP="00467176">
      <w:r>
        <w:separator/>
      </w:r>
    </w:p>
  </w:endnote>
  <w:endnote w:type="continuationSeparator" w:id="0">
    <w:p w14:paraId="5049E364" w14:textId="77777777" w:rsidR="00467176" w:rsidRDefault="00467176" w:rsidP="0046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2"/>
      <w:tblW w:w="14034" w:type="dxa"/>
      <w:tblBorders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034"/>
    </w:tblGrid>
    <w:tr w:rsidR="00467176" w:rsidRPr="009C520F" w14:paraId="4B1866BE" w14:textId="77777777" w:rsidTr="003112F1">
      <w:trPr>
        <w:trHeight w:val="517"/>
      </w:trPr>
      <w:tc>
        <w:tcPr>
          <w:tcW w:w="14034" w:type="dxa"/>
        </w:tcPr>
        <w:p w14:paraId="03BD0417" w14:textId="77777777" w:rsidR="00467176" w:rsidRPr="009C520F" w:rsidRDefault="00467176" w:rsidP="00467176">
          <w:pPr>
            <w:tabs>
              <w:tab w:val="center" w:pos="4513"/>
              <w:tab w:val="right" w:pos="9026"/>
            </w:tabs>
            <w:ind w:left="817" w:right="6" w:hanging="363"/>
            <w:jc w:val="right"/>
            <w:rPr>
              <w:rFonts w:cs="Calibri"/>
              <w:sz w:val="18"/>
              <w:szCs w:val="18"/>
            </w:rPr>
          </w:pPr>
        </w:p>
        <w:p w14:paraId="05528DD9" w14:textId="77777777" w:rsidR="00467176" w:rsidRPr="009C520F" w:rsidRDefault="00467176" w:rsidP="00467176">
          <w:pPr>
            <w:tabs>
              <w:tab w:val="center" w:pos="4513"/>
              <w:tab w:val="right" w:pos="9026"/>
            </w:tabs>
            <w:ind w:left="817" w:right="6" w:hanging="363"/>
            <w:jc w:val="center"/>
            <w:rPr>
              <w:rFonts w:cs="Calibri"/>
            </w:rPr>
          </w:pPr>
          <w:r w:rsidRPr="009C520F">
            <w:rPr>
              <w:rFonts w:cs="Calibri"/>
              <w:sz w:val="18"/>
              <w:szCs w:val="18"/>
            </w:rPr>
            <w:t>- dokument stanowi własność Zarządu Morskiego Portu Gdynia S.A. -</w:t>
          </w:r>
        </w:p>
      </w:tc>
    </w:tr>
  </w:tbl>
  <w:p w14:paraId="6C5B2145" w14:textId="77777777" w:rsidR="00467176" w:rsidRPr="00467176" w:rsidRDefault="00467176" w:rsidP="00467176">
    <w:pPr>
      <w:pStyle w:val="Stopka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BE2BD" w14:textId="77777777" w:rsidR="00467176" w:rsidRDefault="00467176" w:rsidP="00467176">
      <w:r>
        <w:separator/>
      </w:r>
    </w:p>
  </w:footnote>
  <w:footnote w:type="continuationSeparator" w:id="0">
    <w:p w14:paraId="5B089CC8" w14:textId="77777777" w:rsidR="00467176" w:rsidRDefault="00467176" w:rsidP="00467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1"/>
      <w:tblW w:w="14034" w:type="dxa"/>
      <w:tblInd w:w="0" w:type="dxa"/>
      <w:tblBorders>
        <w:top w:val="none" w:sz="0" w:space="0" w:color="auto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14034"/>
    </w:tblGrid>
    <w:tr w:rsidR="00467176" w14:paraId="721B30AA" w14:textId="77777777" w:rsidTr="003112F1">
      <w:trPr>
        <w:trHeight w:val="542"/>
      </w:trPr>
      <w:tc>
        <w:tcPr>
          <w:tcW w:w="14034" w:type="dxa"/>
          <w:tcBorders>
            <w:top w:val="nil"/>
            <w:left w:val="nil"/>
            <w:bottom w:val="single" w:sz="4" w:space="0" w:color="000000" w:themeColor="text1"/>
            <w:right w:val="nil"/>
          </w:tcBorders>
          <w:hideMark/>
        </w:tcPr>
        <w:p w14:paraId="36FFDD06" w14:textId="2D8FEEA2" w:rsidR="00467176" w:rsidRDefault="00467176" w:rsidP="00467176">
          <w:pPr>
            <w:ind w:left="817" w:right="6" w:hanging="363"/>
            <w:jc w:val="right"/>
            <w:rPr>
              <w:rFonts w:ascii="Calibri" w:eastAsia="Calibri" w:hAnsi="Calibri"/>
              <w:sz w:val="18"/>
              <w:szCs w:val="18"/>
              <w:lang w:bidi="ar-SA"/>
            </w:rPr>
          </w:pPr>
          <w:r>
            <w:rPr>
              <w:rFonts w:ascii="Calibri" w:eastAsia="Calibri" w:hAnsi="Calibri"/>
              <w:sz w:val="18"/>
              <w:szCs w:val="18"/>
              <w:lang w:bidi="ar-SA"/>
            </w:rPr>
            <w:t>Załącznik nr 3 do „Protokołu z postępowania” - Załącznik nr 7</w:t>
          </w:r>
        </w:p>
        <w:p w14:paraId="10CF0C65" w14:textId="1FC4731B" w:rsidR="00467176" w:rsidRDefault="00467176" w:rsidP="00467176">
          <w:pPr>
            <w:spacing w:after="120"/>
            <w:ind w:left="817" w:right="6" w:hanging="363"/>
            <w:jc w:val="right"/>
            <w:rPr>
              <w:rFonts w:ascii="Calibri" w:eastAsia="Calibri" w:hAnsi="Calibri"/>
              <w:sz w:val="18"/>
              <w:szCs w:val="18"/>
              <w:lang w:bidi="ar-SA"/>
            </w:rPr>
          </w:pPr>
          <w:r>
            <w:rPr>
              <w:rFonts w:ascii="Calibri" w:eastAsia="Calibri" w:hAnsi="Calibri"/>
              <w:sz w:val="18"/>
              <w:szCs w:val="18"/>
              <w:lang w:bidi="ar-SA"/>
            </w:rPr>
            <w:t xml:space="preserve">do „Regulaminu udzielania zamówień…” wprowadzonego Zarządzeniem nr 03/2021 z </w:t>
          </w:r>
          <w:r w:rsidR="00AC6220">
            <w:rPr>
              <w:rFonts w:ascii="Calibri" w:eastAsia="Calibri" w:hAnsi="Calibri"/>
              <w:sz w:val="18"/>
              <w:szCs w:val="18"/>
              <w:lang w:bidi="ar-SA"/>
            </w:rPr>
            <w:t>1</w:t>
          </w:r>
          <w:r>
            <w:rPr>
              <w:rFonts w:ascii="Calibri" w:eastAsia="Calibri" w:hAnsi="Calibri"/>
              <w:sz w:val="18"/>
              <w:szCs w:val="18"/>
              <w:lang w:bidi="ar-SA"/>
            </w:rPr>
            <w:t xml:space="preserve"> </w:t>
          </w:r>
          <w:r w:rsidR="00AC6220">
            <w:rPr>
              <w:rFonts w:ascii="Calibri" w:eastAsia="Calibri" w:hAnsi="Calibri"/>
              <w:sz w:val="18"/>
              <w:szCs w:val="18"/>
              <w:lang w:bidi="ar-SA"/>
            </w:rPr>
            <w:t>marca</w:t>
          </w:r>
          <w:r>
            <w:rPr>
              <w:rFonts w:ascii="Calibri" w:eastAsia="Calibri" w:hAnsi="Calibri"/>
              <w:sz w:val="18"/>
              <w:szCs w:val="18"/>
              <w:lang w:bidi="ar-SA"/>
            </w:rPr>
            <w:t xml:space="preserve"> 2021 r.</w:t>
          </w:r>
        </w:p>
      </w:tc>
    </w:tr>
  </w:tbl>
  <w:p w14:paraId="693A461F" w14:textId="77777777" w:rsidR="00467176" w:rsidRPr="00467176" w:rsidRDefault="00467176" w:rsidP="00467176">
    <w:pPr>
      <w:pStyle w:val="Nagwek"/>
      <w:rPr>
        <w:rFonts w:ascii="Calibri" w:hAnsi="Calibri" w:cs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FE"/>
    <w:rsid w:val="00082117"/>
    <w:rsid w:val="000E163C"/>
    <w:rsid w:val="001906AD"/>
    <w:rsid w:val="00295641"/>
    <w:rsid w:val="002D73BA"/>
    <w:rsid w:val="003A48D7"/>
    <w:rsid w:val="003D3576"/>
    <w:rsid w:val="00466E76"/>
    <w:rsid w:val="00467176"/>
    <w:rsid w:val="004E0812"/>
    <w:rsid w:val="005D7E00"/>
    <w:rsid w:val="005F0CF5"/>
    <w:rsid w:val="00640DA0"/>
    <w:rsid w:val="006726EF"/>
    <w:rsid w:val="0072100D"/>
    <w:rsid w:val="007D2182"/>
    <w:rsid w:val="00832879"/>
    <w:rsid w:val="00843811"/>
    <w:rsid w:val="008B0ED0"/>
    <w:rsid w:val="00930EC8"/>
    <w:rsid w:val="00932628"/>
    <w:rsid w:val="00940A2F"/>
    <w:rsid w:val="00A50588"/>
    <w:rsid w:val="00AC6220"/>
    <w:rsid w:val="00B93445"/>
    <w:rsid w:val="00BA7212"/>
    <w:rsid w:val="00C66F12"/>
    <w:rsid w:val="00C9510F"/>
    <w:rsid w:val="00CB01B8"/>
    <w:rsid w:val="00D643CD"/>
    <w:rsid w:val="00E870D3"/>
    <w:rsid w:val="00EA7452"/>
    <w:rsid w:val="00EE7AE8"/>
    <w:rsid w:val="00F0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D5408"/>
  <w15:chartTrackingRefBased/>
  <w15:docId w15:val="{DF40C9C1-7375-4B1E-A96E-172574EA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01B8"/>
  </w:style>
  <w:style w:type="paragraph" w:styleId="Nagwek1">
    <w:name w:val="heading 1"/>
    <w:basedOn w:val="Normalny"/>
    <w:next w:val="Normalny"/>
    <w:qFormat/>
    <w:rsid w:val="00CB01B8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B01B8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C66F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67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7176"/>
  </w:style>
  <w:style w:type="paragraph" w:styleId="Stopka">
    <w:name w:val="footer"/>
    <w:basedOn w:val="Normalny"/>
    <w:link w:val="StopkaZnak"/>
    <w:rsid w:val="00467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7176"/>
  </w:style>
  <w:style w:type="table" w:customStyle="1" w:styleId="Tabela-Siatka1">
    <w:name w:val="Tabela - Siatka1"/>
    <w:basedOn w:val="Standardowy"/>
    <w:uiPriority w:val="59"/>
    <w:rsid w:val="00467176"/>
    <w:rPr>
      <w:rFonts w:asciiTheme="minorHAnsi" w:eastAsiaTheme="minorHAnsi" w:hAnsiTheme="minorHAnsi" w:cs="Microsoft Sans Serif"/>
      <w:sz w:val="22"/>
      <w:szCs w:val="22"/>
      <w:lang w:eastAsia="en-US" w:bidi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671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467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513</Characters>
  <Application>Microsoft Office Word</Application>
  <DocSecurity>2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U.Fiertek@port.gdynia.pl</dc:creator>
  <cp:keywords/>
  <dc:description/>
  <cp:lastModifiedBy>Fiertek Urszula</cp:lastModifiedBy>
  <cp:revision>2</cp:revision>
  <cp:lastPrinted>2006-03-06T14:40:00Z</cp:lastPrinted>
  <dcterms:created xsi:type="dcterms:W3CDTF">2021-03-01T10:40:00Z</dcterms:created>
  <dcterms:modified xsi:type="dcterms:W3CDTF">2021-03-01T10:40:00Z</dcterms:modified>
</cp:coreProperties>
</file>