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7F8D" w14:textId="7D853628" w:rsidR="00F84DAD" w:rsidRDefault="001B2ABF" w:rsidP="00F84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BF">
        <w:rPr>
          <w:rFonts w:ascii="Times New Roman" w:hAnsi="Times New Roman" w:cs="Times New Roman"/>
          <w:b/>
          <w:sz w:val="24"/>
          <w:szCs w:val="24"/>
        </w:rPr>
        <w:t>Przedwstępna umowa dzierżawy</w:t>
      </w:r>
    </w:p>
    <w:p w14:paraId="7A7B9024" w14:textId="357083C1" w:rsidR="001E47B0" w:rsidRPr="001E47B0" w:rsidRDefault="001E47B0" w:rsidP="00F84DA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47B0">
        <w:rPr>
          <w:rFonts w:ascii="Times New Roman" w:hAnsi="Times New Roman" w:cs="Times New Roman"/>
          <w:bCs/>
          <w:sz w:val="24"/>
          <w:szCs w:val="24"/>
        </w:rPr>
        <w:t xml:space="preserve">(dalej zwana „Umowa”) </w:t>
      </w:r>
    </w:p>
    <w:p w14:paraId="3BADE56C" w14:textId="67C30FD6" w:rsidR="001B2ABF" w:rsidRDefault="001B2ABF" w:rsidP="00F84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472CD0" w14:textId="77777777" w:rsidR="001B2ABF" w:rsidRPr="001B2ABF" w:rsidRDefault="001B2ABF" w:rsidP="00F84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>zawarta w Gdyni w dniu …………………. r. pomiędzy:</w:t>
      </w:r>
    </w:p>
    <w:p w14:paraId="5A8EF377" w14:textId="7CF4A3B2" w:rsidR="001B2ABF" w:rsidRPr="001B2ABF" w:rsidRDefault="001B2ABF" w:rsidP="00F84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b/>
          <w:sz w:val="24"/>
          <w:szCs w:val="24"/>
        </w:rPr>
        <w:t>Zarządem Morskiego Portu Gdynia Spółka Akcyjna</w:t>
      </w:r>
      <w:r w:rsidRPr="001B2ABF">
        <w:rPr>
          <w:rFonts w:ascii="Times New Roman" w:hAnsi="Times New Roman" w:cs="Times New Roman"/>
          <w:sz w:val="24"/>
          <w:szCs w:val="24"/>
        </w:rPr>
        <w:t xml:space="preserve"> z siedzibą: 81-337 Gdynia, </w:t>
      </w:r>
      <w:r w:rsidRPr="001B2ABF">
        <w:rPr>
          <w:rFonts w:ascii="Times New Roman" w:hAnsi="Times New Roman" w:cs="Times New Roman"/>
          <w:sz w:val="24"/>
          <w:szCs w:val="24"/>
        </w:rPr>
        <w:br/>
        <w:t>ul. Rotterdamska 9, wpisaną do Krajowego Rejestru Sądowego - Rejestru Przedsiębiorców prowadzonego przez Sąd Rejonowy Gdańsk-Północ w Gdańsku, VIII Wydział Gospodarczy pod numerem KRS: 0000082699, kapitał zakładowy i wpłacony: 112.285.300,</w:t>
      </w:r>
      <w:r w:rsidR="00F84DAD">
        <w:rPr>
          <w:rFonts w:ascii="Times New Roman" w:hAnsi="Times New Roman" w:cs="Times New Roman"/>
          <w:sz w:val="24"/>
          <w:szCs w:val="24"/>
        </w:rPr>
        <w:t xml:space="preserve">00 </w:t>
      </w:r>
      <w:r w:rsidRPr="001B2ABF">
        <w:rPr>
          <w:rFonts w:ascii="Times New Roman" w:hAnsi="Times New Roman" w:cs="Times New Roman"/>
          <w:sz w:val="24"/>
          <w:szCs w:val="24"/>
        </w:rPr>
        <w:t xml:space="preserve">zł, </w:t>
      </w:r>
      <w:r w:rsidRPr="001B2ABF">
        <w:rPr>
          <w:rFonts w:ascii="Times New Roman" w:hAnsi="Times New Roman" w:cs="Times New Roman"/>
          <w:sz w:val="24"/>
          <w:szCs w:val="24"/>
        </w:rPr>
        <w:br/>
      </w:r>
      <w:r w:rsidRPr="001B2ABF">
        <w:rPr>
          <w:rFonts w:ascii="Times New Roman" w:hAnsi="Times New Roman" w:cs="Times New Roman"/>
          <w:b/>
          <w:sz w:val="24"/>
          <w:szCs w:val="24"/>
        </w:rPr>
        <w:t>NIP: 958-13-23-524</w:t>
      </w:r>
      <w:r w:rsidRPr="001B2ABF">
        <w:rPr>
          <w:rFonts w:ascii="Times New Roman" w:hAnsi="Times New Roman" w:cs="Times New Roman"/>
          <w:sz w:val="24"/>
          <w:szCs w:val="24"/>
        </w:rPr>
        <w:t xml:space="preserve">, w imieniu której działają: </w:t>
      </w:r>
    </w:p>
    <w:p w14:paraId="391EF625" w14:textId="67BE872D" w:rsidR="001B2ABF" w:rsidRPr="00CC12DD" w:rsidRDefault="00CC12DD" w:rsidP="00F84D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DD">
        <w:rPr>
          <w:rFonts w:ascii="Times New Roman" w:hAnsi="Times New Roman" w:cs="Times New Roman"/>
          <w:bCs/>
          <w:sz w:val="24"/>
          <w:szCs w:val="24"/>
        </w:rPr>
        <w:t xml:space="preserve">Jacek Sadaj </w:t>
      </w:r>
      <w:r w:rsidR="001B2ABF" w:rsidRPr="00CC12DD">
        <w:rPr>
          <w:rFonts w:ascii="Times New Roman" w:hAnsi="Times New Roman" w:cs="Times New Roman"/>
          <w:sz w:val="24"/>
          <w:szCs w:val="24"/>
        </w:rPr>
        <w:t xml:space="preserve">- Prezes Zarządu </w:t>
      </w:r>
    </w:p>
    <w:p w14:paraId="73D5C214" w14:textId="0A11691F" w:rsidR="001B2ABF" w:rsidRPr="001B2ABF" w:rsidRDefault="005B47EC" w:rsidP="00F84DA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Kazimierz Koralewski </w:t>
      </w:r>
      <w:r w:rsidR="001B2ABF" w:rsidRPr="00CC12DD">
        <w:rPr>
          <w:rFonts w:ascii="Times New Roman" w:hAnsi="Times New Roman" w:cs="Times New Roman"/>
          <w:bCs/>
          <w:sz w:val="24"/>
          <w:szCs w:val="24"/>
        </w:rPr>
        <w:t>- Wiceprezes Zarządu</w:t>
      </w:r>
      <w:r w:rsidR="001B2ABF" w:rsidRPr="001B2A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8374E5" w14:textId="77777777" w:rsidR="001B2ABF" w:rsidRPr="001B2ABF" w:rsidRDefault="001B2ABF" w:rsidP="00F84DA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ABF">
        <w:rPr>
          <w:rFonts w:ascii="Times New Roman" w:hAnsi="Times New Roman" w:cs="Times New Roman"/>
          <w:bCs/>
          <w:sz w:val="24"/>
          <w:szCs w:val="24"/>
        </w:rPr>
        <w:t xml:space="preserve">zwaną dalej „ZMPG” lub „Wydzierżawiającym” </w:t>
      </w:r>
    </w:p>
    <w:p w14:paraId="50286A4E" w14:textId="77777777" w:rsidR="001B2ABF" w:rsidRPr="001B2ABF" w:rsidRDefault="001B2ABF" w:rsidP="00F84DA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ABF">
        <w:rPr>
          <w:rFonts w:ascii="Times New Roman" w:hAnsi="Times New Roman" w:cs="Times New Roman"/>
          <w:bCs/>
          <w:sz w:val="24"/>
          <w:szCs w:val="24"/>
        </w:rPr>
        <w:t>a</w:t>
      </w:r>
    </w:p>
    <w:p w14:paraId="39830881" w14:textId="77777777" w:rsidR="001B2ABF" w:rsidRPr="001B2ABF" w:rsidRDefault="001B2ABF" w:rsidP="00F84DA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A125B" w14:textId="77777777" w:rsidR="001B2ABF" w:rsidRPr="001B2ABF" w:rsidRDefault="001B2ABF" w:rsidP="00F84D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…………………………………………………………. </w:t>
      </w:r>
      <w:r w:rsidRPr="001B2ABF">
        <w:rPr>
          <w:rFonts w:ascii="Times New Roman" w:hAnsi="Times New Roman" w:cs="Times New Roman"/>
          <w:sz w:val="24"/>
          <w:szCs w:val="24"/>
        </w:rPr>
        <w:t>z siedzibą: ……………….., wpisaną do ………………………………………….. pod numerem KRS: ………….., kapitał ………….,</w:t>
      </w:r>
      <w:r w:rsidRPr="001B2ABF">
        <w:rPr>
          <w:rFonts w:ascii="Times New Roman" w:hAnsi="Times New Roman" w:cs="Times New Roman"/>
          <w:b/>
          <w:sz w:val="24"/>
          <w:szCs w:val="24"/>
        </w:rPr>
        <w:t xml:space="preserve"> NIP: …………………………..</w:t>
      </w:r>
      <w:r w:rsidRPr="001B2ABF">
        <w:rPr>
          <w:rFonts w:ascii="Times New Roman" w:hAnsi="Times New Roman" w:cs="Times New Roman"/>
          <w:bCs/>
          <w:sz w:val="24"/>
          <w:szCs w:val="24"/>
        </w:rPr>
        <w:t>,</w:t>
      </w:r>
      <w:r w:rsidRPr="001B2ABF">
        <w:rPr>
          <w:rFonts w:ascii="Times New Roman" w:hAnsi="Times New Roman" w:cs="Times New Roman"/>
          <w:sz w:val="24"/>
          <w:szCs w:val="24"/>
        </w:rPr>
        <w:t xml:space="preserve"> w imieniu której działają: </w:t>
      </w:r>
    </w:p>
    <w:p w14:paraId="18CF1091" w14:textId="77777777" w:rsidR="001B2ABF" w:rsidRPr="001B2ABF" w:rsidRDefault="001B2ABF" w:rsidP="00F84D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ABB468B" w14:textId="77777777" w:rsidR="001B2ABF" w:rsidRPr="001B2ABF" w:rsidRDefault="001B2ABF" w:rsidP="00F84D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1B2A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8E215B" w14:textId="77777777" w:rsidR="001B2ABF" w:rsidRPr="001B2ABF" w:rsidRDefault="001B2ABF" w:rsidP="00F84D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>zwaną (-</w:t>
      </w:r>
      <w:proofErr w:type="spellStart"/>
      <w:r w:rsidRPr="001B2ABF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1B2ABF">
        <w:rPr>
          <w:rFonts w:ascii="Times New Roman" w:hAnsi="Times New Roman" w:cs="Times New Roman"/>
          <w:sz w:val="24"/>
          <w:szCs w:val="24"/>
        </w:rPr>
        <w:t>) dalej „Dzierżawcą”</w:t>
      </w:r>
    </w:p>
    <w:p w14:paraId="30A27840" w14:textId="77777777" w:rsidR="001B2ABF" w:rsidRPr="001B2ABF" w:rsidRDefault="001B2ABF" w:rsidP="00F84D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C0112" w14:textId="77777777" w:rsidR="001B2ABF" w:rsidRPr="001B2ABF" w:rsidRDefault="001B2ABF" w:rsidP="00F84D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>Wydzierżawiający i Dzierżawca zwani są dalej łącznie „Stronami” a każdy z osobna „Stroną”</w:t>
      </w:r>
    </w:p>
    <w:p w14:paraId="6FF1F6DD" w14:textId="77777777" w:rsidR="001B2ABF" w:rsidRPr="001B2ABF" w:rsidRDefault="001B2ABF" w:rsidP="00F84DA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BB6BC" w14:textId="77777777" w:rsidR="001B2ABF" w:rsidRPr="001B2ABF" w:rsidRDefault="001B2ABF" w:rsidP="00F84DA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ABF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5721EB5F" w14:textId="15414E3C" w:rsidR="001B2ABF" w:rsidRPr="001B2ABF" w:rsidRDefault="001B2ABF" w:rsidP="00F84D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 xml:space="preserve">ZMPG oświadcza, iż jest użytkownikiem wieczystym zabudowanej nieruchomości gruntowej położonej przy nabrzeżu Helskim I </w:t>
      </w:r>
      <w:proofErr w:type="spellStart"/>
      <w:r w:rsidRPr="00A80C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0C7E">
        <w:rPr>
          <w:rFonts w:ascii="Times New Roman" w:hAnsi="Times New Roman" w:cs="Times New Roman"/>
          <w:sz w:val="24"/>
          <w:szCs w:val="24"/>
        </w:rPr>
        <w:t xml:space="preserve"> </w:t>
      </w:r>
      <w:r w:rsidR="002C340D">
        <w:rPr>
          <w:rFonts w:ascii="Times New Roman" w:hAnsi="Times New Roman" w:cs="Times New Roman"/>
          <w:sz w:val="24"/>
          <w:szCs w:val="24"/>
        </w:rPr>
        <w:t xml:space="preserve">Helskim </w:t>
      </w:r>
      <w:r w:rsidRPr="00A80C7E">
        <w:rPr>
          <w:rFonts w:ascii="Times New Roman" w:hAnsi="Times New Roman" w:cs="Times New Roman"/>
          <w:sz w:val="24"/>
          <w:szCs w:val="24"/>
        </w:rPr>
        <w:t>II</w:t>
      </w:r>
      <w:r w:rsidR="00CC12DD" w:rsidRPr="00A80C7E">
        <w:rPr>
          <w:rFonts w:ascii="Times New Roman" w:hAnsi="Times New Roman" w:cs="Times New Roman"/>
          <w:sz w:val="24"/>
          <w:szCs w:val="24"/>
        </w:rPr>
        <w:t>, Puckim, Bułgarskim,</w:t>
      </w:r>
      <w:r w:rsidR="00CC12DD">
        <w:rPr>
          <w:rFonts w:ascii="Times New Roman" w:hAnsi="Times New Roman" w:cs="Times New Roman"/>
          <w:sz w:val="24"/>
          <w:szCs w:val="24"/>
        </w:rPr>
        <w:t xml:space="preserve"> </w:t>
      </w:r>
      <w:r w:rsidRPr="001B2ABF">
        <w:rPr>
          <w:rFonts w:ascii="Times New Roman" w:hAnsi="Times New Roman" w:cs="Times New Roman"/>
          <w:sz w:val="24"/>
          <w:szCs w:val="24"/>
        </w:rPr>
        <w:t xml:space="preserve">Oksywskim, </w:t>
      </w:r>
      <w:r w:rsidR="00F84DAD">
        <w:rPr>
          <w:rFonts w:ascii="Times New Roman" w:hAnsi="Times New Roman" w:cs="Times New Roman"/>
          <w:sz w:val="24"/>
          <w:szCs w:val="24"/>
        </w:rPr>
        <w:br/>
      </w:r>
      <w:r w:rsidRPr="001B2ABF">
        <w:rPr>
          <w:rFonts w:ascii="Times New Roman" w:hAnsi="Times New Roman" w:cs="Times New Roman"/>
          <w:sz w:val="24"/>
          <w:szCs w:val="24"/>
        </w:rPr>
        <w:t>ul. Kwiatkowskiego, ul. Kontenerowej</w:t>
      </w:r>
      <w:r w:rsidR="00CC12DD">
        <w:rPr>
          <w:rFonts w:ascii="Times New Roman" w:hAnsi="Times New Roman" w:cs="Times New Roman"/>
          <w:sz w:val="24"/>
          <w:szCs w:val="24"/>
        </w:rPr>
        <w:t xml:space="preserve">, ul. Logistycznej </w:t>
      </w:r>
      <w:r w:rsidRPr="001B2ABF">
        <w:rPr>
          <w:rFonts w:ascii="Times New Roman" w:hAnsi="Times New Roman" w:cs="Times New Roman"/>
          <w:sz w:val="24"/>
          <w:szCs w:val="24"/>
        </w:rPr>
        <w:t xml:space="preserve">w </w:t>
      </w:r>
      <w:r w:rsidR="00F84DAD">
        <w:rPr>
          <w:rFonts w:ascii="Times New Roman" w:hAnsi="Times New Roman" w:cs="Times New Roman"/>
          <w:sz w:val="24"/>
          <w:szCs w:val="24"/>
        </w:rPr>
        <w:t>P</w:t>
      </w:r>
      <w:r w:rsidRPr="001B2ABF">
        <w:rPr>
          <w:rFonts w:ascii="Times New Roman" w:hAnsi="Times New Roman" w:cs="Times New Roman"/>
          <w:sz w:val="24"/>
          <w:szCs w:val="24"/>
        </w:rPr>
        <w:t>orcie Gdynia</w:t>
      </w:r>
      <w:r w:rsidRPr="001B2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ABF">
        <w:rPr>
          <w:rFonts w:ascii="Times New Roman" w:hAnsi="Times New Roman" w:cs="Times New Roman"/>
          <w:sz w:val="24"/>
          <w:szCs w:val="24"/>
        </w:rPr>
        <w:t xml:space="preserve">o łącznej powierzchni </w:t>
      </w:r>
      <w:r w:rsidR="00F84DAD" w:rsidRPr="00F84DAD">
        <w:rPr>
          <w:rFonts w:ascii="Times New Roman" w:hAnsi="Times New Roman" w:cs="Times New Roman"/>
          <w:b/>
          <w:bCs/>
          <w:sz w:val="24"/>
          <w:szCs w:val="24"/>
        </w:rPr>
        <w:t>597.9</w:t>
      </w:r>
      <w:r w:rsidR="00AA520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84DAD" w:rsidRPr="00F84DA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B47EC" w:rsidRPr="00F84D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DA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F84DA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1B2ABF">
        <w:rPr>
          <w:rFonts w:ascii="Times New Roman" w:hAnsi="Times New Roman" w:cs="Times New Roman"/>
          <w:sz w:val="24"/>
          <w:szCs w:val="24"/>
        </w:rPr>
        <w:t xml:space="preserve">, stanowiącej </w:t>
      </w:r>
      <w:r w:rsidR="00BF44D8">
        <w:rPr>
          <w:rFonts w:ascii="Times New Roman" w:hAnsi="Times New Roman" w:cs="Times New Roman"/>
          <w:sz w:val="24"/>
          <w:szCs w:val="24"/>
        </w:rPr>
        <w:t>działki oraz części działek</w:t>
      </w:r>
      <w:r w:rsidR="003A706B">
        <w:rPr>
          <w:rFonts w:ascii="Times New Roman" w:hAnsi="Times New Roman" w:cs="Times New Roman"/>
          <w:sz w:val="24"/>
          <w:szCs w:val="24"/>
        </w:rPr>
        <w:t>.</w:t>
      </w:r>
      <w:r w:rsidR="00BF44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F5D56" w14:textId="172E5F05" w:rsidR="001B2ABF" w:rsidRPr="001B2ABF" w:rsidRDefault="001B2ABF" w:rsidP="00F84DA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ABF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F650075" w14:textId="3769CCD5" w:rsidR="001B2ABF" w:rsidRPr="001B2ABF" w:rsidRDefault="001B2ABF" w:rsidP="00F84DA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 xml:space="preserve">Strony zgodnie postanawiają, że niniejszym zawierają </w:t>
      </w:r>
      <w:r w:rsidR="009F5C4F">
        <w:rPr>
          <w:rFonts w:ascii="Times New Roman" w:hAnsi="Times New Roman" w:cs="Times New Roman"/>
          <w:sz w:val="24"/>
          <w:szCs w:val="24"/>
        </w:rPr>
        <w:t>Umowę</w:t>
      </w:r>
      <w:r w:rsidRPr="001B2ABF">
        <w:rPr>
          <w:rFonts w:ascii="Times New Roman" w:hAnsi="Times New Roman" w:cs="Times New Roman"/>
          <w:sz w:val="24"/>
          <w:szCs w:val="24"/>
        </w:rPr>
        <w:t>, na podstawie której zobowiązują się, pod warunkiem uzyskania zgody</w:t>
      </w:r>
      <w:r w:rsidR="00BB3FAE">
        <w:rPr>
          <w:rFonts w:ascii="Times New Roman" w:hAnsi="Times New Roman" w:cs="Times New Roman"/>
          <w:sz w:val="24"/>
          <w:szCs w:val="24"/>
        </w:rPr>
        <w:t xml:space="preserve">: Walnego Zgromadzenia ZMPG,  </w:t>
      </w:r>
      <w:r w:rsidRPr="001B2ABF">
        <w:rPr>
          <w:rFonts w:ascii="Times New Roman" w:hAnsi="Times New Roman" w:cs="Times New Roman"/>
          <w:sz w:val="24"/>
          <w:szCs w:val="24"/>
        </w:rPr>
        <w:t xml:space="preserve"> ministra właściwego do spraw gospodarki morskiej, udzielonej w trybie decyzji administracyjnej, o której mowa w art. 3 ust. 1 pkt 2) ustawy z dnia 20 grudnia 1996r. </w:t>
      </w:r>
      <w:r w:rsidR="00BB3FAE">
        <w:rPr>
          <w:rFonts w:ascii="Times New Roman" w:hAnsi="Times New Roman" w:cs="Times New Roman"/>
          <w:sz w:val="24"/>
          <w:szCs w:val="24"/>
        </w:rPr>
        <w:br/>
      </w:r>
      <w:r w:rsidRPr="001B2ABF">
        <w:rPr>
          <w:rFonts w:ascii="Times New Roman" w:hAnsi="Times New Roman" w:cs="Times New Roman"/>
          <w:sz w:val="24"/>
          <w:szCs w:val="24"/>
        </w:rPr>
        <w:t>o portach i przystaniach morskich</w:t>
      </w:r>
      <w:r w:rsidR="005F1F9E">
        <w:rPr>
          <w:rFonts w:ascii="Times New Roman" w:hAnsi="Times New Roman" w:cs="Times New Roman"/>
          <w:sz w:val="24"/>
          <w:szCs w:val="24"/>
        </w:rPr>
        <w:t xml:space="preserve"> </w:t>
      </w:r>
      <w:r w:rsidR="005F1F9E" w:rsidRPr="009305E0">
        <w:rPr>
          <w:rFonts w:ascii="Times New Roman" w:hAnsi="Times New Roman" w:cs="Times New Roman"/>
          <w:sz w:val="24"/>
          <w:szCs w:val="24"/>
        </w:rPr>
        <w:t>- dalej Ustawa</w:t>
      </w:r>
      <w:r w:rsidRPr="009305E0">
        <w:rPr>
          <w:rFonts w:ascii="Times New Roman" w:hAnsi="Times New Roman" w:cs="Times New Roman"/>
          <w:sz w:val="24"/>
          <w:szCs w:val="24"/>
        </w:rPr>
        <w:t xml:space="preserve"> (</w:t>
      </w:r>
      <w:r w:rsidR="007003AB" w:rsidRPr="009305E0">
        <w:rPr>
          <w:rFonts w:ascii="Times New Roman" w:hAnsi="Times New Roman" w:cs="Times New Roman"/>
          <w:sz w:val="24"/>
          <w:szCs w:val="24"/>
        </w:rPr>
        <w:t xml:space="preserve">tj. </w:t>
      </w:r>
      <w:r w:rsidRPr="009305E0">
        <w:rPr>
          <w:rFonts w:ascii="Times New Roman" w:hAnsi="Times New Roman" w:cs="Times New Roman"/>
          <w:sz w:val="24"/>
          <w:szCs w:val="24"/>
        </w:rPr>
        <w:t>Dz.U. z 202</w:t>
      </w:r>
      <w:r w:rsidR="007003AB" w:rsidRPr="009305E0">
        <w:rPr>
          <w:rFonts w:ascii="Times New Roman" w:hAnsi="Times New Roman" w:cs="Times New Roman"/>
          <w:sz w:val="24"/>
          <w:szCs w:val="24"/>
        </w:rPr>
        <w:t>1</w:t>
      </w:r>
      <w:r w:rsidRPr="009305E0">
        <w:rPr>
          <w:rFonts w:ascii="Times New Roman" w:hAnsi="Times New Roman" w:cs="Times New Roman"/>
          <w:sz w:val="24"/>
          <w:szCs w:val="24"/>
        </w:rPr>
        <w:t xml:space="preserve">r. poz. </w:t>
      </w:r>
      <w:r w:rsidR="007003AB" w:rsidRPr="009305E0">
        <w:rPr>
          <w:rFonts w:ascii="Times New Roman" w:hAnsi="Times New Roman" w:cs="Times New Roman"/>
          <w:sz w:val="24"/>
          <w:szCs w:val="24"/>
        </w:rPr>
        <w:t>491</w:t>
      </w:r>
      <w:r w:rsidRPr="009305E0">
        <w:rPr>
          <w:rFonts w:ascii="Times New Roman" w:hAnsi="Times New Roman" w:cs="Times New Roman"/>
          <w:sz w:val="24"/>
          <w:szCs w:val="24"/>
        </w:rPr>
        <w:t>)</w:t>
      </w:r>
      <w:r w:rsidRPr="001B2ABF">
        <w:rPr>
          <w:rFonts w:ascii="Times New Roman" w:hAnsi="Times New Roman" w:cs="Times New Roman"/>
          <w:sz w:val="24"/>
          <w:szCs w:val="24"/>
        </w:rPr>
        <w:t>, do zawarcia przyrzeczonej umowy dzierżawy, na mocy której Zarząd Morski Portu Gdynia S.A.</w:t>
      </w:r>
      <w:r w:rsidR="001E47B0">
        <w:rPr>
          <w:rFonts w:ascii="Times New Roman" w:hAnsi="Times New Roman" w:cs="Times New Roman"/>
          <w:sz w:val="24"/>
          <w:szCs w:val="24"/>
        </w:rPr>
        <w:t xml:space="preserve"> - </w:t>
      </w:r>
      <w:r w:rsidRPr="001B2ABF">
        <w:rPr>
          <w:rFonts w:ascii="Times New Roman" w:hAnsi="Times New Roman" w:cs="Times New Roman"/>
          <w:sz w:val="24"/>
          <w:szCs w:val="24"/>
        </w:rPr>
        <w:t xml:space="preserve">jako </w:t>
      </w:r>
      <w:r w:rsidR="007E2E33">
        <w:rPr>
          <w:rFonts w:ascii="Times New Roman" w:hAnsi="Times New Roman" w:cs="Times New Roman"/>
          <w:sz w:val="24"/>
          <w:szCs w:val="24"/>
        </w:rPr>
        <w:t>w</w:t>
      </w:r>
      <w:r w:rsidRPr="001B2ABF">
        <w:rPr>
          <w:rFonts w:ascii="Times New Roman" w:hAnsi="Times New Roman" w:cs="Times New Roman"/>
          <w:sz w:val="24"/>
          <w:szCs w:val="24"/>
        </w:rPr>
        <w:t>ydzierżawiający</w:t>
      </w:r>
      <w:r w:rsidR="001E47B0">
        <w:rPr>
          <w:rFonts w:ascii="Times New Roman" w:hAnsi="Times New Roman" w:cs="Times New Roman"/>
          <w:sz w:val="24"/>
          <w:szCs w:val="24"/>
        </w:rPr>
        <w:t xml:space="preserve"> - </w:t>
      </w:r>
      <w:r w:rsidRPr="001B2ABF">
        <w:rPr>
          <w:rFonts w:ascii="Times New Roman" w:hAnsi="Times New Roman" w:cs="Times New Roman"/>
          <w:sz w:val="24"/>
          <w:szCs w:val="24"/>
        </w:rPr>
        <w:t>odda ………………………………..</w:t>
      </w:r>
      <w:r w:rsidR="001E47B0">
        <w:rPr>
          <w:rFonts w:ascii="Times New Roman" w:hAnsi="Times New Roman" w:cs="Times New Roman"/>
          <w:sz w:val="24"/>
          <w:szCs w:val="24"/>
        </w:rPr>
        <w:t xml:space="preserve">- </w:t>
      </w:r>
      <w:r w:rsidRPr="001B2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ABF">
        <w:rPr>
          <w:rFonts w:ascii="Times New Roman" w:hAnsi="Times New Roman" w:cs="Times New Roman"/>
          <w:sz w:val="24"/>
          <w:szCs w:val="24"/>
        </w:rPr>
        <w:t xml:space="preserve">jako </w:t>
      </w:r>
      <w:r w:rsidR="007E2E33">
        <w:rPr>
          <w:rFonts w:ascii="Times New Roman" w:hAnsi="Times New Roman" w:cs="Times New Roman"/>
          <w:sz w:val="24"/>
          <w:szCs w:val="24"/>
        </w:rPr>
        <w:t>d</w:t>
      </w:r>
      <w:r w:rsidRPr="001B2ABF">
        <w:rPr>
          <w:rFonts w:ascii="Times New Roman" w:hAnsi="Times New Roman" w:cs="Times New Roman"/>
          <w:sz w:val="24"/>
          <w:szCs w:val="24"/>
        </w:rPr>
        <w:t xml:space="preserve">zierżawcy nieruchomość opisaną w § 1 powyżej do używania i pobierania pożytków </w:t>
      </w:r>
      <w:r w:rsidRPr="001B2ABF">
        <w:rPr>
          <w:rFonts w:ascii="Times New Roman" w:hAnsi="Times New Roman" w:cs="Times New Roman"/>
          <w:bCs/>
          <w:sz w:val="24"/>
          <w:szCs w:val="24"/>
        </w:rPr>
        <w:t xml:space="preserve">za czynszem i na warunkach </w:t>
      </w:r>
      <w:r w:rsidRPr="001B2ABF">
        <w:rPr>
          <w:rFonts w:ascii="Times New Roman" w:hAnsi="Times New Roman" w:cs="Times New Roman"/>
          <w:bCs/>
          <w:sz w:val="24"/>
          <w:szCs w:val="24"/>
        </w:rPr>
        <w:lastRenderedPageBreak/>
        <w:t>określonych w przyrzeczonej umowie dzierżawy stanowiącej</w:t>
      </w:r>
      <w:r w:rsidRPr="001B2A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ABF">
        <w:rPr>
          <w:rFonts w:ascii="Times New Roman" w:hAnsi="Times New Roman" w:cs="Times New Roman"/>
          <w:sz w:val="24"/>
          <w:szCs w:val="24"/>
        </w:rPr>
        <w:t xml:space="preserve">Załącznik nr 1 do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1B2ABF">
        <w:rPr>
          <w:rFonts w:ascii="Times New Roman" w:hAnsi="Times New Roman" w:cs="Times New Roman"/>
          <w:sz w:val="24"/>
          <w:szCs w:val="24"/>
        </w:rPr>
        <w:t xml:space="preserve">, stanowiący jej integralną część. </w:t>
      </w:r>
    </w:p>
    <w:p w14:paraId="02217782" w14:textId="77777777" w:rsidR="001B2ABF" w:rsidRPr="001B2ABF" w:rsidRDefault="001B2ABF" w:rsidP="00F84DA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 xml:space="preserve">Strony oświadczają, że przyrzeczona umowa dzierżawy zostanie zawarta w terminie 14 dni od uzyskania zgody ministra, o której mowa w § 2 ust. 1 powyżej. </w:t>
      </w:r>
    </w:p>
    <w:p w14:paraId="675509FC" w14:textId="6C7C23FD" w:rsidR="001B2ABF" w:rsidRPr="001B2ABF" w:rsidRDefault="001B2ABF" w:rsidP="00F84DA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ABF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234F1DF2" w14:textId="4FC57C5B" w:rsidR="001B2ABF" w:rsidRPr="001B2ABF" w:rsidRDefault="001B2ABF" w:rsidP="00F84DA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 xml:space="preserve">Wydzierżawiający oświadcza, że zgodnie z art. 4c ustawy z dnia 8 marca 2013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BF">
        <w:rPr>
          <w:rFonts w:ascii="Times New Roman" w:hAnsi="Times New Roman" w:cs="Times New Roman"/>
          <w:sz w:val="24"/>
          <w:szCs w:val="24"/>
        </w:rPr>
        <w:t xml:space="preserve">o przeciwdziałaniu nadmiernym opóźnieniom w transakcjach handlowych posiada status dużego przedsiębiorcy. </w:t>
      </w:r>
    </w:p>
    <w:p w14:paraId="070A7780" w14:textId="77777777" w:rsidR="001B2ABF" w:rsidRPr="001B2ABF" w:rsidRDefault="001B2ABF" w:rsidP="00F84DA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i/>
          <w:iCs/>
          <w:sz w:val="24"/>
          <w:szCs w:val="24"/>
        </w:rPr>
        <w:t>Dzierżawca oświadcza, że zgodnie z art. 4c ustawy z dnia 8 marca 2013 roku o przeciwdziałaniu nadmiernym opóźnieniom w transakcjach handlowych posiada status dużego przedsiębiorcy.</w:t>
      </w:r>
      <w:r w:rsidRPr="001B2ABF">
        <w:rPr>
          <w:rFonts w:ascii="Times New Roman" w:hAnsi="Times New Roman" w:cs="Times New Roman"/>
          <w:sz w:val="24"/>
          <w:szCs w:val="24"/>
        </w:rPr>
        <w:t xml:space="preserve"> </w:t>
      </w:r>
      <w:r w:rsidRPr="009305E0">
        <w:rPr>
          <w:rFonts w:ascii="Times New Roman" w:hAnsi="Times New Roman" w:cs="Times New Roman"/>
          <w:sz w:val="24"/>
          <w:szCs w:val="24"/>
        </w:rPr>
        <w:t>(do ustalenia z danym podmiotem)</w:t>
      </w:r>
      <w:r w:rsidRPr="001B2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460D6" w14:textId="77777777" w:rsidR="001B2ABF" w:rsidRPr="001B2ABF" w:rsidRDefault="001B2ABF" w:rsidP="00F84DA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 xml:space="preserve">Wszelkie spory wynikające z Umowy będą rozwiązywane w drodze negocjacji Stron. Jeżeli osiągniecie porozumienia Stron w terminie </w:t>
      </w:r>
      <w:r w:rsidRPr="001B2ABF">
        <w:rPr>
          <w:rFonts w:ascii="Times New Roman" w:hAnsi="Times New Roman" w:cs="Times New Roman"/>
          <w:b/>
          <w:bCs/>
          <w:sz w:val="24"/>
          <w:szCs w:val="24"/>
        </w:rPr>
        <w:t xml:space="preserve">30 (trzydziestu) </w:t>
      </w:r>
      <w:r w:rsidRPr="001B2ABF">
        <w:rPr>
          <w:rFonts w:ascii="Times New Roman" w:hAnsi="Times New Roman" w:cs="Times New Roman"/>
          <w:sz w:val="24"/>
          <w:szCs w:val="24"/>
        </w:rPr>
        <w:t xml:space="preserve">dni od daty wezwania do negocjacji lub w innym terminie uzgodnionym przez Strony, okaże się niemożliwe, spór zostanie poddany pod rozstrzygnięcie przez właściwy rzeczowo sąd powszechny właściwy ze względu na miejsce położenia nieruchomości, o której mowa w § 1 Umowy.  </w:t>
      </w:r>
    </w:p>
    <w:p w14:paraId="0A21BB4F" w14:textId="260C9C89" w:rsidR="001B2ABF" w:rsidRPr="001B2ABF" w:rsidRDefault="001B2ABF" w:rsidP="00F84DA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>Nie uchybiając innym wymogom wynikającym z Prawa</w:t>
      </w:r>
      <w:r w:rsidRPr="009305E0">
        <w:rPr>
          <w:rFonts w:ascii="Times New Roman" w:hAnsi="Times New Roman" w:cs="Times New Roman"/>
          <w:sz w:val="24"/>
          <w:szCs w:val="24"/>
        </w:rPr>
        <w:t>,</w:t>
      </w:r>
      <w:r w:rsidR="00D57673" w:rsidRPr="009305E0">
        <w:rPr>
          <w:rFonts w:ascii="Times New Roman" w:hAnsi="Times New Roman" w:cs="Times New Roman"/>
          <w:sz w:val="24"/>
          <w:szCs w:val="24"/>
        </w:rPr>
        <w:t xml:space="preserve"> na podstawie art.</w:t>
      </w:r>
      <w:r w:rsidR="00AA5200" w:rsidRPr="009305E0">
        <w:rPr>
          <w:rFonts w:ascii="Times New Roman" w:hAnsi="Times New Roman" w:cs="Times New Roman"/>
          <w:sz w:val="24"/>
          <w:szCs w:val="24"/>
        </w:rPr>
        <w:t xml:space="preserve"> </w:t>
      </w:r>
      <w:r w:rsidR="00D57673" w:rsidRPr="009305E0">
        <w:rPr>
          <w:rFonts w:ascii="Times New Roman" w:hAnsi="Times New Roman" w:cs="Times New Roman"/>
          <w:sz w:val="24"/>
          <w:szCs w:val="24"/>
        </w:rPr>
        <w:t xml:space="preserve">3c ust.1 </w:t>
      </w:r>
      <w:r w:rsidR="005F1F9E" w:rsidRPr="009305E0">
        <w:rPr>
          <w:rFonts w:ascii="Times New Roman" w:hAnsi="Times New Roman" w:cs="Times New Roman"/>
          <w:sz w:val="24"/>
          <w:szCs w:val="24"/>
        </w:rPr>
        <w:t>U</w:t>
      </w:r>
      <w:r w:rsidR="00D57673" w:rsidRPr="009305E0">
        <w:rPr>
          <w:rFonts w:ascii="Times New Roman" w:hAnsi="Times New Roman" w:cs="Times New Roman"/>
          <w:sz w:val="24"/>
          <w:szCs w:val="24"/>
        </w:rPr>
        <w:t>stawy,</w:t>
      </w:r>
      <w:r w:rsidR="00D57673" w:rsidRPr="001B2ABF">
        <w:rPr>
          <w:rFonts w:ascii="Times New Roman" w:hAnsi="Times New Roman" w:cs="Times New Roman"/>
          <w:sz w:val="24"/>
          <w:szCs w:val="24"/>
        </w:rPr>
        <w:t xml:space="preserve"> </w:t>
      </w:r>
      <w:r w:rsidRPr="001B2ABF">
        <w:rPr>
          <w:rFonts w:ascii="Times New Roman" w:hAnsi="Times New Roman" w:cs="Times New Roman"/>
          <w:sz w:val="24"/>
          <w:szCs w:val="24"/>
        </w:rPr>
        <w:t>pisemnej zgody Wydzierżawiającego wymaga uzyskanie statusu podmiotu dominującego w rozumieniu</w:t>
      </w:r>
      <w:r w:rsidR="005F1F9E">
        <w:rPr>
          <w:rFonts w:ascii="Times New Roman" w:hAnsi="Times New Roman" w:cs="Times New Roman"/>
          <w:sz w:val="24"/>
          <w:szCs w:val="24"/>
        </w:rPr>
        <w:t xml:space="preserve"> </w:t>
      </w:r>
      <w:r w:rsidRPr="001B2ABF">
        <w:rPr>
          <w:rFonts w:ascii="Times New Roman" w:hAnsi="Times New Roman" w:cs="Times New Roman"/>
          <w:sz w:val="24"/>
          <w:szCs w:val="24"/>
        </w:rPr>
        <w:t xml:space="preserve">art. 3b ust. </w:t>
      </w:r>
      <w:r w:rsidRPr="009305E0">
        <w:rPr>
          <w:rFonts w:ascii="Times New Roman" w:hAnsi="Times New Roman" w:cs="Times New Roman"/>
          <w:sz w:val="24"/>
          <w:szCs w:val="24"/>
        </w:rPr>
        <w:t>2 Ustawy,</w:t>
      </w:r>
      <w:r w:rsidRPr="001B2ABF">
        <w:rPr>
          <w:rFonts w:ascii="Times New Roman" w:hAnsi="Times New Roman" w:cs="Times New Roman"/>
          <w:sz w:val="24"/>
          <w:szCs w:val="24"/>
        </w:rPr>
        <w:t xml:space="preserve"> przez jakikolwiek podmiot, względem Dzierżawcy. </w:t>
      </w:r>
    </w:p>
    <w:p w14:paraId="762D1A3A" w14:textId="3B3105EF" w:rsidR="001B2ABF" w:rsidRPr="001B2ABF" w:rsidRDefault="001B2ABF" w:rsidP="00F84DA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 xml:space="preserve">W przypadku, gdy w dowolnym czasie którekolwiek z postanowień Umowy będzie lub stanie się niezgodne z prawem, nieważne lub bezskuteczne, nie będzie to miało wpływu na zgodność z prawem, ważność lub skuteczność jakiegokolwiek innego postanowienia Umowy, a Strony dokonają zmiany Umowy lub zawrą odpowiednie porozumienie, które będzie ważne i skuteczne oraz odzwierciedlać będzie intencję i wolę </w:t>
      </w:r>
      <w:r w:rsidR="005B47EC">
        <w:rPr>
          <w:rFonts w:ascii="Times New Roman" w:hAnsi="Times New Roman" w:cs="Times New Roman"/>
          <w:sz w:val="24"/>
          <w:szCs w:val="24"/>
        </w:rPr>
        <w:t>S</w:t>
      </w:r>
      <w:r w:rsidRPr="001B2ABF">
        <w:rPr>
          <w:rFonts w:ascii="Times New Roman" w:hAnsi="Times New Roman" w:cs="Times New Roman"/>
          <w:sz w:val="24"/>
          <w:szCs w:val="24"/>
        </w:rPr>
        <w:t xml:space="preserve">tron wyrażoną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BF">
        <w:rPr>
          <w:rFonts w:ascii="Times New Roman" w:hAnsi="Times New Roman" w:cs="Times New Roman"/>
          <w:sz w:val="24"/>
          <w:szCs w:val="24"/>
        </w:rPr>
        <w:t xml:space="preserve">w Umowie, a także jej cel ekonomiczny. </w:t>
      </w:r>
    </w:p>
    <w:p w14:paraId="2395604D" w14:textId="77777777" w:rsidR="001B2ABF" w:rsidRPr="001B2ABF" w:rsidRDefault="001B2ABF" w:rsidP="00F84DA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14:paraId="6921BCE6" w14:textId="77777777" w:rsidR="001B2ABF" w:rsidRPr="001B2ABF" w:rsidRDefault="001B2ABF" w:rsidP="00F84DA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>Załączniki do Umowy stanowią jej integralną część.</w:t>
      </w:r>
    </w:p>
    <w:p w14:paraId="39AC1114" w14:textId="35D7ADB6" w:rsidR="001B2ABF" w:rsidRPr="001B2ABF" w:rsidRDefault="001B2ABF" w:rsidP="00F84DA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 xml:space="preserve">Strony będą przez cały czas obowiązywania Umowy postępować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B2ABF">
        <w:rPr>
          <w:rFonts w:ascii="Times New Roman" w:hAnsi="Times New Roman" w:cs="Times New Roman"/>
          <w:sz w:val="24"/>
          <w:szCs w:val="24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</w:t>
      </w:r>
      <w:r w:rsidRPr="001B2ABF">
        <w:rPr>
          <w:rFonts w:ascii="Times New Roman" w:hAnsi="Times New Roman" w:cs="Times New Roman"/>
          <w:b/>
          <w:bCs/>
          <w:sz w:val="24"/>
          <w:szCs w:val="24"/>
        </w:rPr>
        <w:t>RODO</w:t>
      </w:r>
      <w:r w:rsidRPr="001B2ABF">
        <w:rPr>
          <w:rFonts w:ascii="Times New Roman" w:hAnsi="Times New Roman" w:cs="Times New Roman"/>
          <w:sz w:val="24"/>
          <w:szCs w:val="24"/>
        </w:rPr>
        <w:t>”), wszelkimi ustawami wdrażającymi RODO i innymi obowiązującymi przepisami dotyczącymi ochrony danych osobowych ( „</w:t>
      </w:r>
      <w:r w:rsidRPr="001B2ABF">
        <w:rPr>
          <w:rFonts w:ascii="Times New Roman" w:hAnsi="Times New Roman" w:cs="Times New Roman"/>
          <w:b/>
          <w:bCs/>
          <w:sz w:val="24"/>
          <w:szCs w:val="24"/>
        </w:rPr>
        <w:t>Przepisy o Ochronie Danych</w:t>
      </w:r>
      <w:r w:rsidRPr="001B2ABF">
        <w:rPr>
          <w:rFonts w:ascii="Times New Roman" w:hAnsi="Times New Roman" w:cs="Times New Roman"/>
          <w:sz w:val="24"/>
          <w:szCs w:val="24"/>
        </w:rPr>
        <w:t>”). Strony potwierdzają, że mogą przetwarzać dane osobowe w trakcie wykonywania swoich zobowiązań wynikających z Umowy, jako oddzielny i odrębny administrator. Użyte w niniejszym postanowieniu określenia dotyczące danych osobowych, administratora oraz przetwarzania, dla celów Umowy, mają znaczenie nadane im poprzez odpowiednie postanowienia Przepisów o Ochronie Danych.</w:t>
      </w:r>
    </w:p>
    <w:p w14:paraId="486FF9D6" w14:textId="77777777" w:rsidR="001B2ABF" w:rsidRPr="001B2ABF" w:rsidRDefault="001B2ABF" w:rsidP="00F84DA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lastRenderedPageBreak/>
        <w:t xml:space="preserve">Każda ze Stron przyjmuje do wiadomości przetwarzanie przez drugą Stronę jego danych osobowych, a także danych osobowych jego pracowników, współpracowników lub innych osób kontaktowych drugiej Strony zbieranych w celu zawarcia i należytego wykonania Umowy, między innymi w celu wykonania przepisów powszechnie obowiązującego prawa (przepisów podatkowych i księgowych). Dane osobowe będą przetwarzane przez okres obowiązywania Umowy, a także do czasu przedawnienia, jakichkolwiek roszczeń mogących wynikać z Umowy – zarówno w zakresie ich dochodzenia jak i obrony przed nimi. Strony niniejszym zobowiązują się wzajemnie wspomagać w realizacji obowiązku informacyjnego, o którym mowa w art. 14 RODO, w stosunku do swoich pracowników, współpracowników i innych osób, których dane osobowe Strona będzie przekazywała drugiej Stronie w związku z realizacją Umowy. </w:t>
      </w:r>
    </w:p>
    <w:p w14:paraId="7694AB9E" w14:textId="77777777" w:rsidR="001B2ABF" w:rsidRPr="001B2ABF" w:rsidRDefault="001B2ABF" w:rsidP="00F84DAD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>Umowę sporządzono w trzech jednobrzmiących egzemplarzach - jeden egzemplarz dla ministra właściwego do spraw gospodarki morskiej oraz po jednym dla Stron Umowy.</w:t>
      </w:r>
    </w:p>
    <w:p w14:paraId="277F0828" w14:textId="77777777" w:rsidR="001B2ABF" w:rsidRPr="001B2ABF" w:rsidRDefault="001B2ABF" w:rsidP="00F84D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8BFEC" w14:textId="77777777" w:rsidR="001B2ABF" w:rsidRPr="001B2ABF" w:rsidRDefault="001B2ABF" w:rsidP="00F84D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2ABF">
        <w:rPr>
          <w:rFonts w:ascii="Times New Roman" w:hAnsi="Times New Roman" w:cs="Times New Roman"/>
          <w:sz w:val="24"/>
          <w:szCs w:val="24"/>
          <w:u w:val="single"/>
        </w:rPr>
        <w:t>Załączniki</w:t>
      </w:r>
    </w:p>
    <w:p w14:paraId="56CCCA64" w14:textId="77777777" w:rsidR="00BF44D8" w:rsidRDefault="001B2ABF" w:rsidP="00F84DA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>Załącznik nr 1- Przyrzeczona umowa dzierżawy</w:t>
      </w:r>
    </w:p>
    <w:p w14:paraId="51543F1E" w14:textId="77777777" w:rsidR="001B2ABF" w:rsidRPr="001B2ABF" w:rsidRDefault="001B2ABF" w:rsidP="00F84D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A9482" w14:textId="77777777" w:rsidR="001B2ABF" w:rsidRPr="001B2ABF" w:rsidRDefault="001B2ABF" w:rsidP="001B2A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00BBA" w14:textId="77777777" w:rsidR="001B2ABF" w:rsidRPr="001B2ABF" w:rsidRDefault="001B2ABF" w:rsidP="001B2ABF">
      <w:pPr>
        <w:jc w:val="both"/>
        <w:rPr>
          <w:rFonts w:ascii="Times New Roman" w:hAnsi="Times New Roman" w:cs="Times New Roman"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>………………………………………               ………………………………………….</w:t>
      </w:r>
    </w:p>
    <w:p w14:paraId="344EC9DE" w14:textId="77777777" w:rsidR="001B2ABF" w:rsidRPr="001B2ABF" w:rsidRDefault="001B2ABF" w:rsidP="001B2A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327AF" w14:textId="77777777" w:rsidR="001B2ABF" w:rsidRPr="001B2ABF" w:rsidRDefault="001B2ABF" w:rsidP="001B2A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ABF">
        <w:rPr>
          <w:rFonts w:ascii="Times New Roman" w:hAnsi="Times New Roman" w:cs="Times New Roman"/>
          <w:sz w:val="24"/>
          <w:szCs w:val="24"/>
        </w:rPr>
        <w:t>………………………………………             ……………………………………………</w:t>
      </w:r>
    </w:p>
    <w:p w14:paraId="07363CD8" w14:textId="77777777" w:rsidR="001B2ABF" w:rsidRPr="001B2ABF" w:rsidRDefault="001B2ABF" w:rsidP="001B2A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8DCE5" w14:textId="77777777" w:rsidR="001B2ABF" w:rsidRPr="001B2ABF" w:rsidRDefault="001B2ABF" w:rsidP="001B2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ABF">
        <w:rPr>
          <w:rFonts w:ascii="Times New Roman" w:hAnsi="Times New Roman" w:cs="Times New Roman"/>
          <w:b/>
          <w:bCs/>
          <w:sz w:val="24"/>
          <w:szCs w:val="24"/>
        </w:rPr>
        <w:t>Zarząd Morskiego Portu Gdynia S.A.          …………………………………………..</w:t>
      </w:r>
    </w:p>
    <w:p w14:paraId="22CF2066" w14:textId="77777777" w:rsidR="001B2ABF" w:rsidRPr="001B2ABF" w:rsidRDefault="001B2ABF" w:rsidP="001B2A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AAF69" w14:textId="77777777" w:rsidR="001B2ABF" w:rsidRPr="001B2ABF" w:rsidRDefault="001B2ABF" w:rsidP="001B2A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5668C5" w14:textId="77777777" w:rsidR="00396A52" w:rsidRPr="001B2ABF" w:rsidRDefault="00396A52" w:rsidP="001B2A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6A52" w:rsidRPr="001B2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30BF" w14:textId="77777777" w:rsidR="00C709F6" w:rsidRDefault="00C709F6" w:rsidP="001B2ABF">
      <w:pPr>
        <w:spacing w:after="0" w:line="240" w:lineRule="auto"/>
      </w:pPr>
      <w:r>
        <w:separator/>
      </w:r>
    </w:p>
  </w:endnote>
  <w:endnote w:type="continuationSeparator" w:id="0">
    <w:p w14:paraId="20D0C652" w14:textId="77777777" w:rsidR="00C709F6" w:rsidRDefault="00C709F6" w:rsidP="001B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ACFC" w14:textId="77777777" w:rsidR="001B2ABF" w:rsidRDefault="001B2A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340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C6592D" w14:textId="67F69350" w:rsidR="001B2ABF" w:rsidRDefault="001B2A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0173FC" w14:textId="77777777" w:rsidR="001B2ABF" w:rsidRDefault="001B2A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CEAB" w14:textId="77777777" w:rsidR="001B2ABF" w:rsidRDefault="001B2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5560" w14:textId="77777777" w:rsidR="00C709F6" w:rsidRDefault="00C709F6" w:rsidP="001B2ABF">
      <w:pPr>
        <w:spacing w:after="0" w:line="240" w:lineRule="auto"/>
      </w:pPr>
      <w:r>
        <w:separator/>
      </w:r>
    </w:p>
  </w:footnote>
  <w:footnote w:type="continuationSeparator" w:id="0">
    <w:p w14:paraId="72B4C311" w14:textId="77777777" w:rsidR="00C709F6" w:rsidRDefault="00C709F6" w:rsidP="001B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847A" w14:textId="77777777" w:rsidR="001B2ABF" w:rsidRDefault="001B2A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2226" w14:textId="77777777" w:rsidR="001B2ABF" w:rsidRDefault="001B2A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FBD2" w14:textId="77777777" w:rsidR="001B2ABF" w:rsidRDefault="001B2A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772"/>
    <w:multiLevelType w:val="hybridMultilevel"/>
    <w:tmpl w:val="8C286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E3A14"/>
    <w:multiLevelType w:val="hybridMultilevel"/>
    <w:tmpl w:val="C7CEB5CC"/>
    <w:lvl w:ilvl="0" w:tplc="6B5062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4787F"/>
    <w:multiLevelType w:val="hybridMultilevel"/>
    <w:tmpl w:val="C0B46AD8"/>
    <w:lvl w:ilvl="0" w:tplc="BD585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BF"/>
    <w:rsid w:val="00050C88"/>
    <w:rsid w:val="001B2ABF"/>
    <w:rsid w:val="001E47B0"/>
    <w:rsid w:val="002B6665"/>
    <w:rsid w:val="002C340D"/>
    <w:rsid w:val="002F0572"/>
    <w:rsid w:val="002F5173"/>
    <w:rsid w:val="00353C4D"/>
    <w:rsid w:val="00396A52"/>
    <w:rsid w:val="003A706B"/>
    <w:rsid w:val="003E3272"/>
    <w:rsid w:val="00425A3E"/>
    <w:rsid w:val="005A6E00"/>
    <w:rsid w:val="005B47EC"/>
    <w:rsid w:val="005F1F9E"/>
    <w:rsid w:val="00636E0A"/>
    <w:rsid w:val="007003AB"/>
    <w:rsid w:val="007E2E33"/>
    <w:rsid w:val="008C1991"/>
    <w:rsid w:val="009305E0"/>
    <w:rsid w:val="009F5C4F"/>
    <w:rsid w:val="00A62BE3"/>
    <w:rsid w:val="00A80C7E"/>
    <w:rsid w:val="00AA5200"/>
    <w:rsid w:val="00AB19E8"/>
    <w:rsid w:val="00B65259"/>
    <w:rsid w:val="00BB3FAE"/>
    <w:rsid w:val="00BF44D8"/>
    <w:rsid w:val="00C709F6"/>
    <w:rsid w:val="00C7286A"/>
    <w:rsid w:val="00CC12DD"/>
    <w:rsid w:val="00D1396F"/>
    <w:rsid w:val="00D57673"/>
    <w:rsid w:val="00F33390"/>
    <w:rsid w:val="00F51232"/>
    <w:rsid w:val="00F84DAD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FB2C"/>
  <w15:chartTrackingRefBased/>
  <w15:docId w15:val="{F0F19568-50E5-4AEB-98EB-7C5D3DA3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ABF"/>
  </w:style>
  <w:style w:type="paragraph" w:styleId="Stopka">
    <w:name w:val="footer"/>
    <w:basedOn w:val="Normalny"/>
    <w:link w:val="StopkaZnak"/>
    <w:uiPriority w:val="99"/>
    <w:unhideWhenUsed/>
    <w:rsid w:val="001B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Jan</dc:creator>
  <cp:keywords/>
  <dc:description/>
  <cp:lastModifiedBy>Mróz Janusz</cp:lastModifiedBy>
  <cp:revision>6</cp:revision>
  <cp:lastPrinted>2021-12-17T09:03:00Z</cp:lastPrinted>
  <dcterms:created xsi:type="dcterms:W3CDTF">2022-03-24T11:53:00Z</dcterms:created>
  <dcterms:modified xsi:type="dcterms:W3CDTF">2022-03-25T12:04:00Z</dcterms:modified>
</cp:coreProperties>
</file>