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69224F" w:rsidRPr="00305FD9" w14:paraId="56F0D133" w14:textId="77777777" w:rsidTr="00F574EC">
        <w:trPr>
          <w:trHeight w:val="360"/>
        </w:trPr>
        <w:tc>
          <w:tcPr>
            <w:tcW w:w="3402" w:type="dxa"/>
            <w:vAlign w:val="center"/>
          </w:tcPr>
          <w:p w14:paraId="2146EFC3" w14:textId="77777777" w:rsidR="0069224F" w:rsidRPr="00305FD9" w:rsidRDefault="0069224F" w:rsidP="00F574EC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5F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 DO</w:t>
            </w:r>
            <w:r w:rsidR="00AF440C" w:rsidRPr="00305F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OGŁOSZENIA O PRZETARGU</w:t>
            </w:r>
          </w:p>
        </w:tc>
        <w:tc>
          <w:tcPr>
            <w:tcW w:w="5954" w:type="dxa"/>
          </w:tcPr>
          <w:p w14:paraId="3968BFB1" w14:textId="3B642D65" w:rsidR="0069224F" w:rsidRPr="00305FD9" w:rsidRDefault="00F574EC" w:rsidP="004867C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D2E480C" wp14:editId="50E5787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11430</wp:posOffset>
                  </wp:positionV>
                  <wp:extent cx="1215390" cy="572770"/>
                  <wp:effectExtent l="0" t="0" r="3810" b="0"/>
                  <wp:wrapSquare wrapText="bothSides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28EB774" w14:textId="77777777" w:rsidR="0069224F" w:rsidRPr="00305FD9" w:rsidRDefault="0069224F" w:rsidP="004867C9">
            <w:pPr>
              <w:pStyle w:val="Tekstpodstawowywcity"/>
              <w:spacing w:after="0"/>
              <w:ind w:left="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5F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FORMULARZ OFERTY</w:t>
            </w:r>
          </w:p>
          <w:p w14:paraId="3820A1ED" w14:textId="77777777" w:rsidR="0069224F" w:rsidRPr="00305FD9" w:rsidRDefault="0069224F" w:rsidP="004867C9">
            <w:pPr>
              <w:pStyle w:val="Tekstpodstawowywcity"/>
              <w:spacing w:after="0"/>
              <w:ind w:left="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6F9662AC" w14:textId="77777777" w:rsidR="0069224F" w:rsidRPr="00305FD9" w:rsidRDefault="0069224F" w:rsidP="004867C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775455D2" w14:textId="77777777" w:rsidR="0069224F" w:rsidRPr="00305FD9" w:rsidRDefault="0069224F" w:rsidP="004867C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5FD9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3CABB684" w14:textId="193C7AA0" w:rsidR="004773D4" w:rsidRPr="00305FD9" w:rsidRDefault="00AF440C" w:rsidP="004773D4">
      <w:pPr>
        <w:spacing w:after="0" w:line="240" w:lineRule="auto"/>
        <w:jc w:val="center"/>
        <w:rPr>
          <w:rFonts w:asciiTheme="minorHAnsi" w:eastAsia="Batang" w:hAnsiTheme="minorHAnsi" w:cstheme="minorHAnsi"/>
          <w:b/>
          <w:bCs/>
          <w:iCs/>
          <w:sz w:val="24"/>
          <w:szCs w:val="24"/>
        </w:rPr>
      </w:pPr>
      <w:r w:rsidRPr="00305FD9">
        <w:rPr>
          <w:rFonts w:asciiTheme="minorHAnsi" w:eastAsia="Batang" w:hAnsiTheme="minorHAnsi" w:cstheme="minorHAnsi"/>
          <w:b/>
          <w:bCs/>
          <w:iCs/>
          <w:sz w:val="24"/>
          <w:szCs w:val="24"/>
        </w:rPr>
        <w:t xml:space="preserve">na </w:t>
      </w:r>
      <w:r w:rsidR="003E6CF2" w:rsidRPr="00305FD9">
        <w:rPr>
          <w:rFonts w:asciiTheme="minorHAnsi" w:eastAsia="Batang" w:hAnsiTheme="minorHAnsi" w:cstheme="minorHAnsi"/>
          <w:b/>
          <w:bCs/>
          <w:iCs/>
          <w:sz w:val="24"/>
          <w:szCs w:val="24"/>
        </w:rPr>
        <w:t>dzierżawę</w:t>
      </w:r>
      <w:r w:rsidR="004773D4" w:rsidRPr="00305FD9">
        <w:rPr>
          <w:rFonts w:asciiTheme="minorHAnsi" w:eastAsia="Batang" w:hAnsiTheme="minorHAnsi" w:cstheme="minorHAnsi"/>
          <w:b/>
          <w:bCs/>
          <w:iCs/>
          <w:sz w:val="24"/>
          <w:szCs w:val="24"/>
        </w:rPr>
        <w:t xml:space="preserve"> zabudowan</w:t>
      </w:r>
      <w:r w:rsidR="002C5286">
        <w:rPr>
          <w:rFonts w:asciiTheme="minorHAnsi" w:eastAsia="Batang" w:hAnsiTheme="minorHAnsi" w:cstheme="minorHAnsi"/>
          <w:b/>
          <w:bCs/>
          <w:iCs/>
          <w:sz w:val="24"/>
          <w:szCs w:val="24"/>
        </w:rPr>
        <w:t>ych</w:t>
      </w:r>
      <w:r w:rsidR="004773D4" w:rsidRPr="00305FD9">
        <w:rPr>
          <w:rFonts w:asciiTheme="minorHAnsi" w:eastAsia="Batang" w:hAnsiTheme="minorHAnsi" w:cstheme="minorHAnsi"/>
          <w:b/>
          <w:bCs/>
          <w:iCs/>
          <w:sz w:val="24"/>
          <w:szCs w:val="24"/>
        </w:rPr>
        <w:t xml:space="preserve"> plac</w:t>
      </w:r>
      <w:r w:rsidR="002C5286">
        <w:rPr>
          <w:rFonts w:asciiTheme="minorHAnsi" w:eastAsia="Batang" w:hAnsiTheme="minorHAnsi" w:cstheme="minorHAnsi"/>
          <w:b/>
          <w:bCs/>
          <w:iCs/>
          <w:sz w:val="24"/>
          <w:szCs w:val="24"/>
        </w:rPr>
        <w:t>ami</w:t>
      </w:r>
      <w:r w:rsidR="004773D4" w:rsidRPr="00305FD9">
        <w:rPr>
          <w:rFonts w:asciiTheme="minorHAnsi" w:eastAsia="Batang" w:hAnsiTheme="minorHAnsi" w:cstheme="minorHAnsi"/>
          <w:b/>
          <w:bCs/>
          <w:iCs/>
          <w:sz w:val="24"/>
          <w:szCs w:val="24"/>
        </w:rPr>
        <w:t xml:space="preserve"> składowym</w:t>
      </w:r>
      <w:r w:rsidR="002C5286">
        <w:rPr>
          <w:rFonts w:asciiTheme="minorHAnsi" w:eastAsia="Batang" w:hAnsiTheme="minorHAnsi" w:cstheme="minorHAnsi"/>
          <w:b/>
          <w:bCs/>
          <w:iCs/>
          <w:sz w:val="24"/>
          <w:szCs w:val="24"/>
        </w:rPr>
        <w:t>i</w:t>
      </w:r>
      <w:r w:rsidR="004773D4" w:rsidRPr="00305FD9">
        <w:rPr>
          <w:rFonts w:asciiTheme="minorHAnsi" w:eastAsia="Batang" w:hAnsiTheme="minorHAnsi" w:cstheme="minorHAnsi"/>
          <w:b/>
          <w:bCs/>
          <w:iCs/>
          <w:sz w:val="24"/>
          <w:szCs w:val="24"/>
        </w:rPr>
        <w:t xml:space="preserve"> nieruchomości gruntow</w:t>
      </w:r>
      <w:r w:rsidR="002C5286">
        <w:rPr>
          <w:rFonts w:asciiTheme="minorHAnsi" w:eastAsia="Batang" w:hAnsiTheme="minorHAnsi" w:cstheme="minorHAnsi"/>
          <w:b/>
          <w:bCs/>
          <w:iCs/>
          <w:sz w:val="24"/>
          <w:szCs w:val="24"/>
        </w:rPr>
        <w:t>ych o łącznej</w:t>
      </w:r>
      <w:r w:rsidR="004773D4" w:rsidRPr="00305FD9">
        <w:rPr>
          <w:rFonts w:asciiTheme="minorHAnsi" w:eastAsia="Batang" w:hAnsiTheme="minorHAnsi" w:cstheme="minorHAnsi"/>
          <w:b/>
          <w:bCs/>
          <w:iCs/>
          <w:sz w:val="24"/>
          <w:szCs w:val="24"/>
        </w:rPr>
        <w:t xml:space="preserve"> powierzchni 29.805 m</w:t>
      </w:r>
      <w:r w:rsidR="004773D4" w:rsidRPr="00305FD9">
        <w:rPr>
          <w:rFonts w:asciiTheme="minorHAnsi" w:eastAsia="Batang" w:hAnsiTheme="minorHAnsi" w:cstheme="minorHAnsi"/>
          <w:b/>
          <w:bCs/>
          <w:iCs/>
          <w:sz w:val="24"/>
          <w:szCs w:val="24"/>
          <w:vertAlign w:val="superscript"/>
        </w:rPr>
        <w:t>2</w:t>
      </w:r>
      <w:r w:rsidR="004773D4" w:rsidRPr="00305FD9">
        <w:rPr>
          <w:rFonts w:asciiTheme="minorHAnsi" w:eastAsia="Batang" w:hAnsiTheme="minorHAnsi" w:cstheme="minorHAnsi"/>
          <w:b/>
          <w:bCs/>
          <w:iCs/>
          <w:sz w:val="24"/>
          <w:szCs w:val="24"/>
        </w:rPr>
        <w:t>, położon</w:t>
      </w:r>
      <w:r w:rsidR="002C5286">
        <w:rPr>
          <w:rFonts w:asciiTheme="minorHAnsi" w:eastAsia="Batang" w:hAnsiTheme="minorHAnsi" w:cstheme="minorHAnsi"/>
          <w:b/>
          <w:bCs/>
          <w:iCs/>
          <w:sz w:val="24"/>
          <w:szCs w:val="24"/>
        </w:rPr>
        <w:t>ych</w:t>
      </w:r>
      <w:r w:rsidR="004773D4" w:rsidRPr="00305FD9">
        <w:rPr>
          <w:rFonts w:asciiTheme="minorHAnsi" w:eastAsia="Batang" w:hAnsiTheme="minorHAnsi" w:cstheme="minorHAnsi"/>
          <w:b/>
          <w:bCs/>
          <w:iCs/>
          <w:sz w:val="24"/>
          <w:szCs w:val="24"/>
        </w:rPr>
        <w:t xml:space="preserve"> przy Nabrzeżu Bułgarskim w granicach administracyjnych portu morskiego w Gdyni</w:t>
      </w:r>
    </w:p>
    <w:p w14:paraId="5E352670" w14:textId="77777777" w:rsidR="00F574EC" w:rsidRDefault="00F574EC" w:rsidP="004867C9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5C2E55E" w14:textId="1E9F4705" w:rsidR="0069224F" w:rsidRPr="00305FD9" w:rsidRDefault="0069224F" w:rsidP="004867C9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05FD9">
        <w:rPr>
          <w:rFonts w:asciiTheme="minorHAnsi" w:hAnsiTheme="minorHAnsi" w:cstheme="minorHAnsi"/>
          <w:sz w:val="24"/>
          <w:szCs w:val="24"/>
        </w:rPr>
        <w:t>……….................. dnia ..............</w:t>
      </w:r>
      <w:r w:rsidR="00F574EC">
        <w:rPr>
          <w:rFonts w:asciiTheme="minorHAnsi" w:hAnsiTheme="minorHAnsi" w:cstheme="minorHAnsi"/>
          <w:sz w:val="24"/>
          <w:szCs w:val="24"/>
        </w:rPr>
        <w:t>202</w:t>
      </w:r>
      <w:r w:rsidR="000B0314">
        <w:rPr>
          <w:rFonts w:asciiTheme="minorHAnsi" w:hAnsiTheme="minorHAnsi" w:cstheme="minorHAnsi"/>
          <w:sz w:val="24"/>
          <w:szCs w:val="24"/>
        </w:rPr>
        <w:t>1</w:t>
      </w:r>
      <w:r w:rsidR="00F574EC">
        <w:rPr>
          <w:rFonts w:asciiTheme="minorHAnsi" w:hAnsiTheme="minorHAnsi" w:cstheme="minorHAnsi"/>
          <w:sz w:val="24"/>
          <w:szCs w:val="24"/>
        </w:rPr>
        <w:t xml:space="preserve"> rok</w:t>
      </w:r>
    </w:p>
    <w:p w14:paraId="20E5FC20" w14:textId="0AA5DE3D" w:rsidR="0069224F" w:rsidRPr="00F574EC" w:rsidRDefault="0069224F" w:rsidP="004867C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305F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305FD9">
        <w:rPr>
          <w:rFonts w:asciiTheme="minorHAnsi" w:hAnsiTheme="minorHAnsi" w:cstheme="minorHAnsi"/>
          <w:sz w:val="24"/>
          <w:szCs w:val="24"/>
        </w:rPr>
        <w:t xml:space="preserve">  </w:t>
      </w:r>
      <w:r w:rsidR="00F574EC" w:rsidRPr="00F574EC">
        <w:rPr>
          <w:rFonts w:asciiTheme="minorHAnsi" w:hAnsiTheme="minorHAnsi" w:cstheme="minorHAnsi"/>
        </w:rPr>
        <w:t>(</w:t>
      </w:r>
      <w:r w:rsidRPr="00F574EC">
        <w:rPr>
          <w:rFonts w:asciiTheme="minorHAnsi" w:hAnsiTheme="minorHAnsi" w:cstheme="minorHAnsi"/>
          <w:i/>
        </w:rPr>
        <w:t>miejscowość</w:t>
      </w:r>
      <w:r w:rsidR="00F574EC" w:rsidRPr="00F574EC">
        <w:rPr>
          <w:rFonts w:asciiTheme="minorHAnsi" w:hAnsiTheme="minorHAnsi" w:cstheme="minorHAnsi"/>
          <w:i/>
        </w:rPr>
        <w:t>)</w:t>
      </w:r>
    </w:p>
    <w:p w14:paraId="2F4EBA50" w14:textId="0F7C54C2" w:rsidR="0069224F" w:rsidRDefault="0069224F" w:rsidP="004867C9">
      <w:pPr>
        <w:spacing w:after="0" w:line="240" w:lineRule="auto"/>
        <w:ind w:firstLine="142"/>
        <w:rPr>
          <w:rFonts w:asciiTheme="minorHAnsi" w:hAnsiTheme="minorHAnsi" w:cstheme="minorHAnsi"/>
          <w:i/>
          <w:sz w:val="24"/>
          <w:szCs w:val="24"/>
        </w:rPr>
      </w:pPr>
    </w:p>
    <w:p w14:paraId="672A476F" w14:textId="77777777" w:rsidR="002C5286" w:rsidRPr="002C5286" w:rsidRDefault="002C5286" w:rsidP="002C5286">
      <w:pPr>
        <w:widowControl w:val="0"/>
        <w:spacing w:after="0" w:line="240" w:lineRule="auto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2C5286">
        <w:rPr>
          <w:rFonts w:asciiTheme="minorHAnsi" w:hAnsiTheme="minorHAnsi" w:cstheme="minorHAnsi"/>
          <w:b/>
          <w:iCs/>
          <w:sz w:val="24"/>
          <w:szCs w:val="24"/>
          <w:u w:val="single"/>
        </w:rPr>
        <w:t>DANE ORGANIZATORA:</w:t>
      </w:r>
    </w:p>
    <w:p w14:paraId="5C03528D" w14:textId="77777777" w:rsidR="002C5286" w:rsidRPr="002C5286" w:rsidRDefault="002C5286" w:rsidP="002C5286">
      <w:pPr>
        <w:widowControl w:val="0"/>
        <w:spacing w:after="0" w:line="24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2C5286">
        <w:rPr>
          <w:rFonts w:asciiTheme="minorHAnsi" w:hAnsiTheme="minorHAnsi" w:cstheme="minorHAnsi"/>
          <w:b/>
          <w:iCs/>
          <w:sz w:val="24"/>
          <w:szCs w:val="24"/>
        </w:rPr>
        <w:t xml:space="preserve">ZARZĄD MORSKIEGO PORTU GDYNIA Spółka Akcyjna z siedzibą w Gdyni, </w:t>
      </w:r>
    </w:p>
    <w:p w14:paraId="0682D447" w14:textId="77777777" w:rsidR="002C5286" w:rsidRPr="002C5286" w:rsidRDefault="002C5286" w:rsidP="002C5286">
      <w:pPr>
        <w:widowControl w:val="0"/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2C5286">
        <w:rPr>
          <w:rFonts w:asciiTheme="minorHAnsi" w:hAnsiTheme="minorHAnsi" w:cstheme="minorHAnsi"/>
          <w:iCs/>
          <w:sz w:val="24"/>
          <w:szCs w:val="24"/>
        </w:rPr>
        <w:t xml:space="preserve">ul. Rotterdamska nr 9, 81-337 Gdynia, </w:t>
      </w:r>
    </w:p>
    <w:p w14:paraId="64164E3B" w14:textId="5F234C89" w:rsidR="002C5286" w:rsidRDefault="002C5286" w:rsidP="002C5286">
      <w:pPr>
        <w:widowControl w:val="0"/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2C5286">
        <w:rPr>
          <w:rFonts w:asciiTheme="minorHAnsi" w:hAnsiTheme="minorHAnsi" w:cstheme="minorHAnsi"/>
          <w:iCs/>
          <w:sz w:val="24"/>
          <w:szCs w:val="24"/>
        </w:rPr>
        <w:t>KRS 0000082699, REGON 191920577, NIP: 958 13 23</w:t>
      </w:r>
      <w:r w:rsidR="000B031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2C5286">
        <w:rPr>
          <w:rFonts w:asciiTheme="minorHAnsi" w:hAnsiTheme="minorHAnsi" w:cstheme="minorHAnsi"/>
          <w:iCs/>
          <w:sz w:val="24"/>
          <w:szCs w:val="24"/>
        </w:rPr>
        <w:t>524</w:t>
      </w:r>
    </w:p>
    <w:p w14:paraId="15A0BF32" w14:textId="2611CE35" w:rsidR="00196E36" w:rsidRDefault="00196E36" w:rsidP="002C5286">
      <w:pPr>
        <w:widowControl w:val="0"/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</w:p>
    <w:p w14:paraId="7E8DD6F6" w14:textId="3FE18A68" w:rsidR="00196E36" w:rsidRPr="00196E36" w:rsidRDefault="00196E36" w:rsidP="00804492">
      <w:pPr>
        <w:widowControl w:val="0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196E36">
        <w:rPr>
          <w:rFonts w:asciiTheme="minorHAnsi" w:hAnsiTheme="minorHAnsi" w:cstheme="minorHAnsi"/>
          <w:iCs/>
          <w:sz w:val="24"/>
          <w:szCs w:val="24"/>
        </w:rPr>
        <w:t>Po zapoznaniu się z treścią ogłoszenia o</w:t>
      </w:r>
      <w:r w:rsidR="0092192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196E36">
        <w:rPr>
          <w:rFonts w:asciiTheme="minorHAnsi" w:hAnsiTheme="minorHAnsi" w:cstheme="minorHAnsi"/>
          <w:iCs/>
          <w:sz w:val="24"/>
          <w:szCs w:val="24"/>
        </w:rPr>
        <w:t>przetargu publicznym</w:t>
      </w:r>
      <w:r w:rsidR="00804492">
        <w:rPr>
          <w:rFonts w:asciiTheme="minorHAnsi" w:hAnsiTheme="minorHAnsi" w:cstheme="minorHAnsi"/>
          <w:iCs/>
          <w:sz w:val="24"/>
          <w:szCs w:val="24"/>
        </w:rPr>
        <w:t>, pisemnym,</w:t>
      </w:r>
      <w:r w:rsidRPr="00196E36">
        <w:rPr>
          <w:rFonts w:asciiTheme="minorHAnsi" w:hAnsiTheme="minorHAnsi" w:cstheme="minorHAnsi"/>
          <w:iCs/>
          <w:sz w:val="24"/>
          <w:szCs w:val="24"/>
        </w:rPr>
        <w:t xml:space="preserve"> nieograniczonym na dzierżawę zabudowanych placami składowym nieruchomości gruntowych o łącznej pow. 29.805 m</w:t>
      </w:r>
      <w:r w:rsidRPr="00196E36">
        <w:rPr>
          <w:rFonts w:asciiTheme="minorHAnsi" w:hAnsiTheme="minorHAnsi" w:cstheme="minorHAnsi"/>
          <w:iCs/>
          <w:sz w:val="24"/>
          <w:szCs w:val="24"/>
          <w:vertAlign w:val="superscript"/>
        </w:rPr>
        <w:t>2</w:t>
      </w:r>
      <w:r w:rsidRPr="00196E36">
        <w:rPr>
          <w:rFonts w:asciiTheme="minorHAnsi" w:hAnsiTheme="minorHAnsi" w:cstheme="minorHAnsi"/>
          <w:iCs/>
          <w:sz w:val="24"/>
          <w:szCs w:val="24"/>
        </w:rPr>
        <w:t>, położonych przy Nabrzeżu Bułgarskim w granicach administracyjnych portu morskiego w Gdyni (zw. dalej „Ogłoszeniem”) ja/my niżej podpisani:</w:t>
      </w:r>
    </w:p>
    <w:p w14:paraId="6DCCDC3F" w14:textId="77777777" w:rsidR="002C5286" w:rsidRPr="00F574EC" w:rsidRDefault="002C5286" w:rsidP="004867C9">
      <w:pPr>
        <w:widowControl w:val="0"/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53B05EF3" w14:textId="77777777" w:rsidR="00C255BC" w:rsidRDefault="0069224F" w:rsidP="004867C9">
      <w:pPr>
        <w:widowControl w:val="0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305FD9">
        <w:rPr>
          <w:rFonts w:asciiTheme="minorHAnsi" w:hAnsiTheme="minorHAnsi" w:cstheme="minorHAnsi"/>
          <w:b/>
          <w:sz w:val="24"/>
          <w:szCs w:val="24"/>
        </w:rPr>
        <w:t xml:space="preserve">I. </w:t>
      </w:r>
    </w:p>
    <w:p w14:paraId="570FB555" w14:textId="3037786E" w:rsidR="0069224F" w:rsidRPr="000C0F83" w:rsidRDefault="0069224F" w:rsidP="004867C9">
      <w:pPr>
        <w:widowControl w:val="0"/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C0F83">
        <w:rPr>
          <w:rFonts w:asciiTheme="minorHAnsi" w:hAnsiTheme="minorHAnsi" w:cstheme="minorHAnsi"/>
          <w:b/>
          <w:sz w:val="24"/>
          <w:szCs w:val="24"/>
          <w:u w:val="single"/>
        </w:rPr>
        <w:t xml:space="preserve">DANE </w:t>
      </w:r>
      <w:r w:rsidR="00AF440C" w:rsidRPr="000C0F83">
        <w:rPr>
          <w:rFonts w:asciiTheme="minorHAnsi" w:hAnsiTheme="minorHAnsi" w:cstheme="minorHAnsi"/>
          <w:b/>
          <w:sz w:val="24"/>
          <w:szCs w:val="24"/>
          <w:u w:val="single"/>
        </w:rPr>
        <w:t>OFERENTA</w:t>
      </w:r>
      <w:r w:rsidRPr="000C0F83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70A1FD9F" w14:textId="77777777" w:rsidR="00F574EC" w:rsidRPr="00F574EC" w:rsidRDefault="00F574EC" w:rsidP="00F574EC">
      <w:pPr>
        <w:widowControl w:val="0"/>
        <w:spacing w:after="0" w:line="276" w:lineRule="auto"/>
        <w:rPr>
          <w:rFonts w:asciiTheme="minorHAnsi" w:hAnsiTheme="minorHAnsi" w:cstheme="minorHAnsi"/>
          <w:sz w:val="10"/>
          <w:szCs w:val="10"/>
        </w:rPr>
      </w:pPr>
    </w:p>
    <w:p w14:paraId="10AC64D5" w14:textId="2FDDF237" w:rsidR="0069224F" w:rsidRPr="00305FD9" w:rsidRDefault="0069224F" w:rsidP="00F574EC">
      <w:pPr>
        <w:widowControl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05FD9">
        <w:rPr>
          <w:rFonts w:asciiTheme="minorHAnsi" w:hAnsiTheme="minorHAnsi" w:cstheme="minorHAnsi"/>
          <w:sz w:val="24"/>
          <w:szCs w:val="24"/>
        </w:rPr>
        <w:t xml:space="preserve">Nazwa/imię i nazwisko </w:t>
      </w:r>
      <w:r w:rsidR="00AF440C" w:rsidRPr="00305FD9">
        <w:rPr>
          <w:rFonts w:asciiTheme="minorHAnsi" w:hAnsiTheme="minorHAnsi" w:cstheme="minorHAnsi"/>
          <w:sz w:val="24"/>
          <w:szCs w:val="24"/>
        </w:rPr>
        <w:t>Oferenta</w:t>
      </w:r>
      <w:r w:rsidR="00F574EC">
        <w:rPr>
          <w:rFonts w:asciiTheme="minorHAnsi" w:hAnsiTheme="minorHAnsi" w:cstheme="minorHAnsi"/>
          <w:sz w:val="24"/>
          <w:szCs w:val="24"/>
        </w:rPr>
        <w:t>:</w:t>
      </w:r>
      <w:r w:rsidRPr="00305FD9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</w:t>
      </w:r>
      <w:r w:rsidR="00995A31" w:rsidRPr="00305FD9">
        <w:rPr>
          <w:rFonts w:asciiTheme="minorHAnsi" w:hAnsiTheme="minorHAnsi" w:cstheme="minorHAnsi"/>
          <w:sz w:val="24"/>
          <w:szCs w:val="24"/>
        </w:rPr>
        <w:t>.</w:t>
      </w:r>
      <w:r w:rsidR="00F574EC">
        <w:rPr>
          <w:rFonts w:asciiTheme="minorHAnsi" w:hAnsiTheme="minorHAnsi" w:cstheme="minorHAnsi"/>
          <w:sz w:val="24"/>
          <w:szCs w:val="24"/>
        </w:rPr>
        <w:t>.....................................................</w:t>
      </w:r>
      <w:r w:rsidR="00995A31" w:rsidRPr="00305FD9">
        <w:rPr>
          <w:rFonts w:asciiTheme="minorHAnsi" w:hAnsiTheme="minorHAnsi" w:cstheme="minorHAnsi"/>
          <w:sz w:val="24"/>
          <w:szCs w:val="24"/>
        </w:rPr>
        <w:t>....</w:t>
      </w:r>
      <w:r w:rsidRPr="00305FD9">
        <w:rPr>
          <w:rFonts w:asciiTheme="minorHAnsi" w:hAnsiTheme="minorHAnsi" w:cstheme="minorHAnsi"/>
          <w:sz w:val="24"/>
          <w:szCs w:val="24"/>
        </w:rPr>
        <w:t>.................</w:t>
      </w:r>
    </w:p>
    <w:p w14:paraId="40A508E2" w14:textId="2AEC3282" w:rsidR="0069224F" w:rsidRPr="00305FD9" w:rsidRDefault="0069224F" w:rsidP="00F574EC">
      <w:pPr>
        <w:widowControl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05FD9">
        <w:rPr>
          <w:rFonts w:asciiTheme="minorHAnsi" w:hAnsiTheme="minorHAnsi" w:cstheme="minorHAnsi"/>
          <w:sz w:val="24"/>
          <w:szCs w:val="24"/>
        </w:rPr>
        <w:t xml:space="preserve">Siedziba/miejsce zamieszkania </w:t>
      </w:r>
      <w:r w:rsidR="00AF440C" w:rsidRPr="00305FD9">
        <w:rPr>
          <w:rFonts w:asciiTheme="minorHAnsi" w:hAnsiTheme="minorHAnsi" w:cstheme="minorHAnsi"/>
          <w:sz w:val="24"/>
          <w:szCs w:val="24"/>
        </w:rPr>
        <w:t>Oferenta</w:t>
      </w:r>
      <w:r w:rsidR="00F574EC">
        <w:rPr>
          <w:rFonts w:asciiTheme="minorHAnsi" w:hAnsiTheme="minorHAnsi" w:cstheme="minorHAnsi"/>
          <w:sz w:val="24"/>
          <w:szCs w:val="24"/>
        </w:rPr>
        <w:t>:</w:t>
      </w:r>
      <w:r w:rsidRPr="00305FD9">
        <w:rPr>
          <w:rFonts w:asciiTheme="minorHAnsi" w:hAnsiTheme="minorHAnsi" w:cstheme="minorHAnsi"/>
          <w:sz w:val="24"/>
          <w:szCs w:val="24"/>
        </w:rPr>
        <w:t xml:space="preserve"> .......................................</w:t>
      </w:r>
      <w:r w:rsidR="00F574EC">
        <w:rPr>
          <w:rFonts w:asciiTheme="minorHAnsi" w:hAnsiTheme="minorHAnsi" w:cstheme="minorHAnsi"/>
          <w:sz w:val="24"/>
          <w:szCs w:val="24"/>
        </w:rPr>
        <w:t>................................................................</w:t>
      </w:r>
      <w:r w:rsidRPr="00305FD9">
        <w:rPr>
          <w:rFonts w:asciiTheme="minorHAnsi" w:hAnsiTheme="minorHAnsi" w:cstheme="minorHAnsi"/>
          <w:sz w:val="24"/>
          <w:szCs w:val="24"/>
        </w:rPr>
        <w:t>.................</w:t>
      </w:r>
      <w:r w:rsidR="00995A31" w:rsidRPr="00305FD9">
        <w:rPr>
          <w:rFonts w:asciiTheme="minorHAnsi" w:hAnsiTheme="minorHAnsi" w:cstheme="minorHAnsi"/>
          <w:sz w:val="24"/>
          <w:szCs w:val="24"/>
        </w:rPr>
        <w:t>......</w:t>
      </w:r>
      <w:r w:rsidRPr="00305FD9">
        <w:rPr>
          <w:rFonts w:asciiTheme="minorHAnsi" w:hAnsiTheme="minorHAnsi" w:cstheme="minorHAnsi"/>
          <w:sz w:val="24"/>
          <w:szCs w:val="24"/>
        </w:rPr>
        <w:t>.......................</w:t>
      </w:r>
    </w:p>
    <w:p w14:paraId="1652A736" w14:textId="77777777" w:rsidR="0069224F" w:rsidRPr="00305FD9" w:rsidRDefault="0069224F" w:rsidP="00F574EC">
      <w:pPr>
        <w:widowControl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05FD9">
        <w:rPr>
          <w:rFonts w:asciiTheme="minorHAnsi" w:hAnsiTheme="minorHAnsi" w:cstheme="minorHAnsi"/>
          <w:sz w:val="24"/>
          <w:szCs w:val="24"/>
        </w:rPr>
        <w:t>Numer telefonu …………………………………….. e-mail ...................</w:t>
      </w:r>
      <w:r w:rsidR="00995A31" w:rsidRPr="00305FD9">
        <w:rPr>
          <w:rFonts w:asciiTheme="minorHAnsi" w:hAnsiTheme="minorHAnsi" w:cstheme="minorHAnsi"/>
          <w:sz w:val="24"/>
          <w:szCs w:val="24"/>
        </w:rPr>
        <w:t>......</w:t>
      </w:r>
      <w:r w:rsidRPr="00305FD9">
        <w:rPr>
          <w:rFonts w:asciiTheme="minorHAnsi" w:hAnsiTheme="minorHAnsi" w:cstheme="minorHAnsi"/>
          <w:sz w:val="24"/>
          <w:szCs w:val="24"/>
        </w:rPr>
        <w:t>.............................</w:t>
      </w:r>
    </w:p>
    <w:p w14:paraId="7BE585AD" w14:textId="653F6E16" w:rsidR="0069224F" w:rsidRDefault="0069224F" w:rsidP="00F574EC">
      <w:pPr>
        <w:widowControl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05FD9">
        <w:rPr>
          <w:rFonts w:asciiTheme="minorHAnsi" w:hAnsiTheme="minorHAnsi" w:cstheme="minorHAnsi"/>
          <w:sz w:val="24"/>
          <w:szCs w:val="24"/>
        </w:rPr>
        <w:t>REGON: ……………………</w:t>
      </w:r>
      <w:r w:rsidR="00F574EC">
        <w:rPr>
          <w:rFonts w:asciiTheme="minorHAnsi" w:hAnsiTheme="minorHAnsi" w:cstheme="minorHAnsi"/>
          <w:sz w:val="24"/>
          <w:szCs w:val="24"/>
        </w:rPr>
        <w:t>......</w:t>
      </w:r>
      <w:r w:rsidRPr="00305FD9">
        <w:rPr>
          <w:rFonts w:asciiTheme="minorHAnsi" w:hAnsiTheme="minorHAnsi" w:cstheme="minorHAnsi"/>
          <w:sz w:val="24"/>
          <w:szCs w:val="24"/>
        </w:rPr>
        <w:t>……………………….NIP: ................</w:t>
      </w:r>
      <w:r w:rsidR="00F574EC">
        <w:rPr>
          <w:rFonts w:asciiTheme="minorHAnsi" w:hAnsiTheme="minorHAnsi" w:cstheme="minorHAnsi"/>
          <w:sz w:val="24"/>
          <w:szCs w:val="24"/>
        </w:rPr>
        <w:t>.</w:t>
      </w:r>
      <w:r w:rsidR="00995A31" w:rsidRPr="00305FD9">
        <w:rPr>
          <w:rFonts w:asciiTheme="minorHAnsi" w:hAnsiTheme="minorHAnsi" w:cstheme="minorHAnsi"/>
          <w:sz w:val="24"/>
          <w:szCs w:val="24"/>
        </w:rPr>
        <w:t>......</w:t>
      </w:r>
      <w:r w:rsidRPr="00305FD9">
        <w:rPr>
          <w:rFonts w:asciiTheme="minorHAnsi" w:hAnsiTheme="minorHAnsi" w:cstheme="minorHAnsi"/>
          <w:sz w:val="24"/>
          <w:szCs w:val="24"/>
        </w:rPr>
        <w:t>...................................</w:t>
      </w:r>
    </w:p>
    <w:p w14:paraId="24C980D9" w14:textId="2DCEE7D9" w:rsidR="00F574EC" w:rsidRPr="00305FD9" w:rsidRDefault="00F574EC" w:rsidP="00F574EC">
      <w:pPr>
        <w:widowControl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Osoba to kontaktu: .....................................................................................................................</w:t>
      </w:r>
    </w:p>
    <w:p w14:paraId="2F462D7E" w14:textId="77777777" w:rsidR="00AF440C" w:rsidRPr="00CA773A" w:rsidRDefault="00AF440C" w:rsidP="004867C9">
      <w:pPr>
        <w:widowControl w:val="0"/>
        <w:spacing w:after="0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324C0720" w14:textId="7E304C26" w:rsidR="0069224F" w:rsidRDefault="0069224F" w:rsidP="004867C9">
      <w:pPr>
        <w:widowControl w:val="0"/>
        <w:spacing w:after="0"/>
        <w:jc w:val="both"/>
        <w:rPr>
          <w:rFonts w:asciiTheme="minorHAnsi" w:hAnsiTheme="minorHAnsi" w:cstheme="minorHAnsi"/>
          <w:i/>
        </w:rPr>
      </w:pPr>
      <w:r w:rsidRPr="00286B67">
        <w:rPr>
          <w:rFonts w:asciiTheme="minorHAnsi" w:hAnsiTheme="minorHAnsi" w:cstheme="minorHAnsi"/>
          <w:b/>
        </w:rPr>
        <w:t>Adres do korespondencji</w:t>
      </w:r>
      <w:r w:rsidRPr="00286B67">
        <w:rPr>
          <w:rFonts w:asciiTheme="minorHAnsi" w:hAnsiTheme="minorHAnsi" w:cstheme="minorHAnsi"/>
        </w:rPr>
        <w:t xml:space="preserve"> </w:t>
      </w:r>
      <w:r w:rsidRPr="00286B67">
        <w:rPr>
          <w:rFonts w:asciiTheme="minorHAnsi" w:hAnsiTheme="minorHAnsi" w:cstheme="minorHAnsi"/>
          <w:i/>
        </w:rPr>
        <w:t xml:space="preserve">(należy wypełnić jeżeli korespondencja ma być przekazywana na adres inny niż siedziba/miejsce zamieszkania </w:t>
      </w:r>
      <w:r w:rsidR="00CA773A" w:rsidRPr="00286B67">
        <w:rPr>
          <w:rFonts w:asciiTheme="minorHAnsi" w:hAnsiTheme="minorHAnsi" w:cstheme="minorHAnsi"/>
          <w:i/>
        </w:rPr>
        <w:t>Oferenta</w:t>
      </w:r>
      <w:r w:rsidRPr="00286B67">
        <w:rPr>
          <w:rFonts w:asciiTheme="minorHAnsi" w:hAnsiTheme="minorHAnsi" w:cstheme="minorHAnsi"/>
          <w:i/>
        </w:rPr>
        <w:t>):</w:t>
      </w:r>
    </w:p>
    <w:p w14:paraId="1DE6464B" w14:textId="77777777" w:rsidR="00286B67" w:rsidRPr="00286B67" w:rsidRDefault="00286B67" w:rsidP="004867C9">
      <w:pPr>
        <w:widowControl w:val="0"/>
        <w:spacing w:after="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9BA33FD" w14:textId="150ABABC" w:rsidR="0069224F" w:rsidRDefault="0069224F" w:rsidP="004867C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D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A157395" w14:textId="737DC68C" w:rsidR="00C255BC" w:rsidRPr="002171AD" w:rsidRDefault="00C255BC" w:rsidP="00C255BC">
      <w:pPr>
        <w:suppressAutoHyphens/>
        <w:autoSpaceDN w:val="0"/>
        <w:jc w:val="both"/>
        <w:rPr>
          <w:rFonts w:asciiTheme="minorHAnsi" w:hAnsiTheme="minorHAnsi" w:cstheme="minorHAnsi"/>
          <w:lang w:eastAsia="ar-SA"/>
        </w:rPr>
      </w:pPr>
      <w:r w:rsidRPr="002171AD">
        <w:rPr>
          <w:rFonts w:asciiTheme="minorHAnsi" w:hAnsiTheme="minorHAnsi" w:cstheme="minorHAnsi"/>
          <w:lang w:eastAsia="ar-SA"/>
        </w:rPr>
        <w:t xml:space="preserve">Oświadczamy, że przekazana przez </w:t>
      </w:r>
      <w:r>
        <w:rPr>
          <w:rFonts w:asciiTheme="minorHAnsi" w:hAnsiTheme="minorHAnsi" w:cstheme="minorHAnsi"/>
          <w:b/>
          <w:lang w:eastAsia="ar-SA"/>
        </w:rPr>
        <w:t>Organizatora</w:t>
      </w:r>
      <w:r w:rsidRPr="002171AD">
        <w:rPr>
          <w:rFonts w:asciiTheme="minorHAnsi" w:hAnsiTheme="minorHAnsi" w:cstheme="minorHAnsi"/>
          <w:lang w:eastAsia="ar-SA"/>
        </w:rPr>
        <w:t xml:space="preserve"> na podany wyżej adres korespondencja będzie dostarczona </w:t>
      </w:r>
      <w:r>
        <w:rPr>
          <w:rFonts w:asciiTheme="minorHAnsi" w:hAnsiTheme="minorHAnsi" w:cstheme="minorHAnsi"/>
          <w:b/>
          <w:lang w:eastAsia="ar-SA"/>
        </w:rPr>
        <w:t>Oferentowi</w:t>
      </w:r>
      <w:r w:rsidRPr="002171AD">
        <w:rPr>
          <w:rFonts w:asciiTheme="minorHAnsi" w:hAnsiTheme="minorHAnsi" w:cstheme="minorHAnsi"/>
          <w:lang w:eastAsia="ar-SA"/>
        </w:rPr>
        <w:t xml:space="preserve"> skutecznie.</w:t>
      </w:r>
    </w:p>
    <w:p w14:paraId="4982E62B" w14:textId="1ABC79AA" w:rsidR="0069224F" w:rsidRPr="00305FD9" w:rsidRDefault="0069224F" w:rsidP="00AE1832">
      <w:pPr>
        <w:tabs>
          <w:tab w:val="left" w:pos="811"/>
        </w:tabs>
        <w:suppressAutoHyphens/>
        <w:spacing w:after="0" w:line="240" w:lineRule="auto"/>
        <w:ind w:left="-567" w:firstLine="14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5FD9">
        <w:rPr>
          <w:rFonts w:asciiTheme="minorHAnsi" w:hAnsiTheme="minorHAnsi" w:cstheme="minorHAnsi"/>
          <w:b/>
          <w:sz w:val="24"/>
          <w:szCs w:val="24"/>
        </w:rPr>
        <w:t xml:space="preserve">      II.</w:t>
      </w:r>
      <w:r w:rsidR="001B7CD9">
        <w:rPr>
          <w:rFonts w:asciiTheme="minorHAnsi" w:hAnsiTheme="minorHAnsi" w:cstheme="minorHAnsi"/>
          <w:b/>
          <w:sz w:val="24"/>
          <w:szCs w:val="24"/>
        </w:rPr>
        <w:t xml:space="preserve"> OFERTA</w:t>
      </w:r>
      <w:r w:rsidR="00AF440C" w:rsidRPr="00305F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5FD9">
        <w:rPr>
          <w:rFonts w:asciiTheme="minorHAnsi" w:hAnsiTheme="minorHAnsi" w:cstheme="minorHAnsi"/>
          <w:b/>
          <w:sz w:val="24"/>
          <w:szCs w:val="24"/>
        </w:rPr>
        <w:t>:</w:t>
      </w:r>
    </w:p>
    <w:p w14:paraId="44BD4B31" w14:textId="60400A67" w:rsidR="0069224F" w:rsidRPr="001B7CD9" w:rsidRDefault="00C255BC" w:rsidP="00C255BC">
      <w:pPr>
        <w:jc w:val="both"/>
        <w:rPr>
          <w:rFonts w:asciiTheme="minorHAnsi" w:hAnsiTheme="minorHAnsi" w:cstheme="minorHAnsi"/>
        </w:rPr>
      </w:pPr>
      <w:r w:rsidRPr="001B7CD9">
        <w:rPr>
          <w:rFonts w:asciiTheme="minorHAnsi" w:hAnsiTheme="minorHAnsi" w:cstheme="minorHAnsi"/>
        </w:rPr>
        <w:t xml:space="preserve">Niniejszym składamy ofertę w postępowaniu prowadzonym w trybie przetargu publicznego, nieograniczonego na </w:t>
      </w:r>
      <w:r w:rsidR="004773D4" w:rsidRPr="001B7CD9">
        <w:rPr>
          <w:rFonts w:asciiTheme="minorHAnsi" w:hAnsiTheme="minorHAnsi" w:cstheme="minorHAnsi"/>
        </w:rPr>
        <w:t xml:space="preserve">dzierżawę nieruchomości wskazanej </w:t>
      </w:r>
      <w:r w:rsidR="00AF440C" w:rsidRPr="001B7CD9">
        <w:rPr>
          <w:rFonts w:asciiTheme="minorHAnsi" w:hAnsiTheme="minorHAnsi" w:cstheme="minorHAnsi"/>
        </w:rPr>
        <w:t>w treści Ogłoszenia</w:t>
      </w:r>
      <w:r w:rsidR="0069224F" w:rsidRPr="001B7CD9">
        <w:rPr>
          <w:rFonts w:asciiTheme="minorHAnsi" w:hAnsiTheme="minorHAnsi" w:cstheme="minorHAnsi"/>
        </w:rPr>
        <w:t>:</w:t>
      </w:r>
    </w:p>
    <w:p w14:paraId="2104BB21" w14:textId="1B82FC4F" w:rsidR="0069224F" w:rsidRPr="001B7CD9" w:rsidRDefault="0069224F" w:rsidP="00F574EC">
      <w:pPr>
        <w:tabs>
          <w:tab w:val="left" w:pos="811"/>
        </w:tabs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1B7CD9">
        <w:rPr>
          <w:rFonts w:asciiTheme="minorHAnsi" w:hAnsiTheme="minorHAnsi" w:cstheme="minorHAnsi"/>
          <w:b/>
        </w:rPr>
        <w:t>CAŁKOWIT</w:t>
      </w:r>
      <w:r w:rsidR="004773D4" w:rsidRPr="001B7CD9">
        <w:rPr>
          <w:rFonts w:asciiTheme="minorHAnsi" w:hAnsiTheme="minorHAnsi" w:cstheme="minorHAnsi"/>
          <w:b/>
        </w:rPr>
        <w:t>A MIESIĘCZNA STAWKA DZIERŻAWY NETTO ZA 1 M</w:t>
      </w:r>
      <w:r w:rsidR="004773D4" w:rsidRPr="001B7CD9">
        <w:rPr>
          <w:rFonts w:asciiTheme="minorHAnsi" w:hAnsiTheme="minorHAnsi" w:cstheme="minorHAnsi"/>
          <w:b/>
          <w:vertAlign w:val="superscript"/>
        </w:rPr>
        <w:t>2</w:t>
      </w:r>
      <w:r w:rsidR="004773D4" w:rsidRPr="001B7CD9">
        <w:rPr>
          <w:rFonts w:asciiTheme="minorHAnsi" w:hAnsiTheme="minorHAnsi" w:cstheme="minorHAnsi"/>
          <w:b/>
        </w:rPr>
        <w:t xml:space="preserve"> NIERUCHOMOŚCI ZABUDOWANEJ PLAC</w:t>
      </w:r>
      <w:r w:rsidR="002C5286">
        <w:rPr>
          <w:rFonts w:asciiTheme="minorHAnsi" w:hAnsiTheme="minorHAnsi" w:cstheme="minorHAnsi"/>
          <w:b/>
        </w:rPr>
        <w:t xml:space="preserve">AMI </w:t>
      </w:r>
      <w:r w:rsidR="004773D4" w:rsidRPr="001B7CD9">
        <w:rPr>
          <w:rFonts w:asciiTheme="minorHAnsi" w:hAnsiTheme="minorHAnsi" w:cstheme="minorHAnsi"/>
          <w:b/>
        </w:rPr>
        <w:t>SKŁADOW</w:t>
      </w:r>
      <w:r w:rsidR="002C5286">
        <w:rPr>
          <w:rFonts w:asciiTheme="minorHAnsi" w:hAnsiTheme="minorHAnsi" w:cstheme="minorHAnsi"/>
          <w:b/>
        </w:rPr>
        <w:t>YM O ŁĄCZNEJ P</w:t>
      </w:r>
      <w:r w:rsidR="004773D4" w:rsidRPr="001B7CD9">
        <w:rPr>
          <w:rFonts w:asciiTheme="minorHAnsi" w:hAnsiTheme="minorHAnsi" w:cstheme="minorHAnsi"/>
          <w:b/>
        </w:rPr>
        <w:t>OW. 2</w:t>
      </w:r>
      <w:r w:rsidR="00CB2B40" w:rsidRPr="001B7CD9">
        <w:rPr>
          <w:rFonts w:asciiTheme="minorHAnsi" w:hAnsiTheme="minorHAnsi" w:cstheme="minorHAnsi"/>
          <w:b/>
        </w:rPr>
        <w:t>9</w:t>
      </w:r>
      <w:r w:rsidR="004773D4" w:rsidRPr="001B7CD9">
        <w:rPr>
          <w:rFonts w:asciiTheme="minorHAnsi" w:hAnsiTheme="minorHAnsi" w:cstheme="minorHAnsi"/>
          <w:b/>
        </w:rPr>
        <w:t>.805 M</w:t>
      </w:r>
      <w:r w:rsidR="004773D4" w:rsidRPr="001B7CD9">
        <w:rPr>
          <w:rFonts w:asciiTheme="minorHAnsi" w:hAnsiTheme="minorHAnsi" w:cstheme="minorHAnsi"/>
          <w:b/>
          <w:vertAlign w:val="superscript"/>
        </w:rPr>
        <w:t xml:space="preserve">2 </w:t>
      </w:r>
      <w:r w:rsidRPr="001B7CD9">
        <w:rPr>
          <w:rFonts w:asciiTheme="minorHAnsi" w:hAnsiTheme="minorHAnsi" w:cstheme="minorHAnsi"/>
          <w:b/>
        </w:rPr>
        <w:t xml:space="preserve">  - </w:t>
      </w:r>
      <w:r w:rsidRPr="001B7CD9">
        <w:rPr>
          <w:rFonts w:asciiTheme="minorHAnsi" w:hAnsiTheme="minorHAnsi" w:cstheme="minorHAnsi"/>
        </w:rPr>
        <w:t>……………</w:t>
      </w:r>
      <w:r w:rsidR="00222E8C" w:rsidRPr="001B7CD9">
        <w:rPr>
          <w:rFonts w:asciiTheme="minorHAnsi" w:hAnsiTheme="minorHAnsi" w:cstheme="minorHAnsi"/>
        </w:rPr>
        <w:t>…</w:t>
      </w:r>
      <w:r w:rsidR="001B7CD9">
        <w:rPr>
          <w:rFonts w:asciiTheme="minorHAnsi" w:hAnsiTheme="minorHAnsi" w:cstheme="minorHAnsi"/>
        </w:rPr>
        <w:t>…</w:t>
      </w:r>
      <w:r w:rsidR="002C5286">
        <w:rPr>
          <w:rFonts w:asciiTheme="minorHAnsi" w:hAnsiTheme="minorHAnsi" w:cstheme="minorHAnsi"/>
        </w:rPr>
        <w:t>.........</w:t>
      </w:r>
      <w:r w:rsidR="001B7CD9">
        <w:rPr>
          <w:rFonts w:asciiTheme="minorHAnsi" w:hAnsiTheme="minorHAnsi" w:cstheme="minorHAnsi"/>
        </w:rPr>
        <w:t>………….</w:t>
      </w:r>
      <w:r w:rsidR="00222E8C" w:rsidRPr="001B7CD9">
        <w:rPr>
          <w:rFonts w:asciiTheme="minorHAnsi" w:hAnsiTheme="minorHAnsi" w:cstheme="minorHAnsi"/>
        </w:rPr>
        <w:t>..</w:t>
      </w:r>
      <w:r w:rsidRPr="001B7CD9">
        <w:rPr>
          <w:rFonts w:asciiTheme="minorHAnsi" w:hAnsiTheme="minorHAnsi" w:cstheme="minorHAnsi"/>
        </w:rPr>
        <w:t>…………………………</w:t>
      </w:r>
      <w:r w:rsidR="001B7CD9">
        <w:rPr>
          <w:rFonts w:asciiTheme="minorHAnsi" w:hAnsiTheme="minorHAnsi" w:cstheme="minorHAnsi"/>
        </w:rPr>
        <w:t xml:space="preserve"> </w:t>
      </w:r>
      <w:r w:rsidRPr="001B7CD9">
        <w:rPr>
          <w:rFonts w:asciiTheme="minorHAnsi" w:hAnsiTheme="minorHAnsi" w:cstheme="minorHAnsi"/>
        </w:rPr>
        <w:t xml:space="preserve">zł </w:t>
      </w:r>
    </w:p>
    <w:p w14:paraId="0074D7C4" w14:textId="09427D46" w:rsidR="0069224F" w:rsidRPr="001B7CD9" w:rsidRDefault="0069224F" w:rsidP="00F574EC">
      <w:pPr>
        <w:tabs>
          <w:tab w:val="left" w:pos="811"/>
        </w:tabs>
        <w:suppressAutoHyphens/>
        <w:spacing w:after="0" w:line="360" w:lineRule="auto"/>
        <w:ind w:left="-142" w:firstLine="141"/>
        <w:jc w:val="both"/>
        <w:rPr>
          <w:rFonts w:asciiTheme="minorHAnsi" w:hAnsiTheme="minorHAnsi" w:cstheme="minorHAnsi"/>
        </w:rPr>
      </w:pPr>
      <w:r w:rsidRPr="001B7CD9">
        <w:rPr>
          <w:rFonts w:asciiTheme="minorHAnsi" w:hAnsiTheme="minorHAnsi" w:cstheme="minorHAnsi"/>
        </w:rPr>
        <w:t>(słownie: …………………………………………………</w:t>
      </w:r>
      <w:r w:rsidR="009D09F6" w:rsidRPr="001B7CD9">
        <w:rPr>
          <w:rFonts w:asciiTheme="minorHAnsi" w:hAnsiTheme="minorHAnsi" w:cstheme="minorHAnsi"/>
        </w:rPr>
        <w:t>.</w:t>
      </w:r>
      <w:r w:rsidRPr="001B7CD9">
        <w:rPr>
          <w:rFonts w:asciiTheme="minorHAnsi" w:hAnsiTheme="minorHAnsi" w:cstheme="minorHAnsi"/>
        </w:rPr>
        <w:t>……………………………………………</w:t>
      </w:r>
      <w:r w:rsidR="002C5286">
        <w:rPr>
          <w:rFonts w:asciiTheme="minorHAnsi" w:hAnsiTheme="minorHAnsi" w:cstheme="minorHAnsi"/>
        </w:rPr>
        <w:t>.</w:t>
      </w:r>
      <w:r w:rsidRPr="001B7CD9">
        <w:rPr>
          <w:rFonts w:asciiTheme="minorHAnsi" w:hAnsiTheme="minorHAnsi" w:cstheme="minorHAnsi"/>
        </w:rPr>
        <w:t>…………</w:t>
      </w:r>
      <w:r w:rsidR="001B7CD9">
        <w:rPr>
          <w:rFonts w:asciiTheme="minorHAnsi" w:hAnsiTheme="minorHAnsi" w:cstheme="minorHAnsi"/>
        </w:rPr>
        <w:t>……………….</w:t>
      </w:r>
      <w:r w:rsidRPr="001B7CD9">
        <w:rPr>
          <w:rFonts w:asciiTheme="minorHAnsi" w:hAnsiTheme="minorHAnsi" w:cstheme="minorHAnsi"/>
        </w:rPr>
        <w:t xml:space="preserve">…………… zł) </w:t>
      </w:r>
    </w:p>
    <w:p w14:paraId="418C4ECE" w14:textId="77777777" w:rsidR="00C255BC" w:rsidRPr="001B7CD9" w:rsidRDefault="00C255BC" w:rsidP="00F72029">
      <w:pPr>
        <w:tabs>
          <w:tab w:val="left" w:pos="811"/>
        </w:tabs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b/>
        </w:rPr>
      </w:pPr>
    </w:p>
    <w:p w14:paraId="5859F864" w14:textId="1EEB9CDE" w:rsidR="00F3107A" w:rsidRPr="001B7CD9" w:rsidRDefault="00F3107A" w:rsidP="00F72029">
      <w:pPr>
        <w:tabs>
          <w:tab w:val="left" w:pos="811"/>
        </w:tabs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b/>
        </w:rPr>
      </w:pPr>
      <w:r w:rsidRPr="001B7CD9">
        <w:rPr>
          <w:rFonts w:asciiTheme="minorHAnsi" w:hAnsiTheme="minorHAnsi" w:cstheme="minorHAnsi"/>
          <w:b/>
          <w:u w:val="single"/>
        </w:rPr>
        <w:t>UWAGA!</w:t>
      </w:r>
      <w:r w:rsidRPr="001B7CD9">
        <w:rPr>
          <w:rFonts w:asciiTheme="minorHAnsi" w:hAnsiTheme="minorHAnsi" w:cstheme="minorHAnsi"/>
          <w:b/>
        </w:rPr>
        <w:t xml:space="preserve"> </w:t>
      </w:r>
      <w:r w:rsidR="004773D4" w:rsidRPr="001B7CD9">
        <w:rPr>
          <w:rFonts w:asciiTheme="minorHAnsi" w:hAnsiTheme="minorHAnsi" w:cstheme="minorHAnsi"/>
          <w:b/>
        </w:rPr>
        <w:t>STAWKA DZIER</w:t>
      </w:r>
      <w:r w:rsidR="00CB2B40" w:rsidRPr="001B7CD9">
        <w:rPr>
          <w:rFonts w:asciiTheme="minorHAnsi" w:hAnsiTheme="minorHAnsi" w:cstheme="minorHAnsi"/>
          <w:b/>
        </w:rPr>
        <w:t>Ż</w:t>
      </w:r>
      <w:r w:rsidR="004773D4" w:rsidRPr="001B7CD9">
        <w:rPr>
          <w:rFonts w:asciiTheme="minorHAnsi" w:hAnsiTheme="minorHAnsi" w:cstheme="minorHAnsi"/>
          <w:b/>
        </w:rPr>
        <w:t>AWY</w:t>
      </w:r>
      <w:r w:rsidRPr="001B7CD9">
        <w:rPr>
          <w:rFonts w:asciiTheme="minorHAnsi" w:hAnsiTheme="minorHAnsi" w:cstheme="minorHAnsi"/>
          <w:b/>
        </w:rPr>
        <w:t xml:space="preserve"> BĘDZIE POWIĘKSZONA O </w:t>
      </w:r>
      <w:r w:rsidR="00295AB9" w:rsidRPr="001B7CD9">
        <w:rPr>
          <w:rFonts w:asciiTheme="minorHAnsi" w:hAnsiTheme="minorHAnsi" w:cstheme="minorHAnsi"/>
          <w:b/>
        </w:rPr>
        <w:t>KWOTĘ PODATKU</w:t>
      </w:r>
      <w:r w:rsidR="00CB2B40" w:rsidRPr="001B7CD9">
        <w:rPr>
          <w:rFonts w:asciiTheme="minorHAnsi" w:hAnsiTheme="minorHAnsi" w:cstheme="minorHAnsi"/>
          <w:b/>
        </w:rPr>
        <w:t xml:space="preserve"> </w:t>
      </w:r>
      <w:r w:rsidR="00295AB9" w:rsidRPr="001B7CD9">
        <w:rPr>
          <w:rFonts w:asciiTheme="minorHAnsi" w:hAnsiTheme="minorHAnsi" w:cstheme="minorHAnsi"/>
          <w:b/>
        </w:rPr>
        <w:t>OD</w:t>
      </w:r>
      <w:r w:rsidR="003840DB" w:rsidRPr="001B7CD9">
        <w:rPr>
          <w:rFonts w:asciiTheme="minorHAnsi" w:hAnsiTheme="minorHAnsi" w:cstheme="minorHAnsi"/>
          <w:b/>
        </w:rPr>
        <w:t xml:space="preserve"> </w:t>
      </w:r>
      <w:r w:rsidR="00295AB9" w:rsidRPr="001B7CD9">
        <w:rPr>
          <w:rFonts w:asciiTheme="minorHAnsi" w:hAnsiTheme="minorHAnsi" w:cstheme="minorHAnsi"/>
          <w:b/>
        </w:rPr>
        <w:t>TOWARÓW</w:t>
      </w:r>
      <w:r w:rsidR="00CB2B40" w:rsidRPr="001B7CD9">
        <w:rPr>
          <w:rFonts w:asciiTheme="minorHAnsi" w:hAnsiTheme="minorHAnsi" w:cstheme="minorHAnsi"/>
          <w:b/>
        </w:rPr>
        <w:br/>
        <w:t xml:space="preserve">        </w:t>
      </w:r>
      <w:r w:rsidR="008E38F8">
        <w:rPr>
          <w:rFonts w:asciiTheme="minorHAnsi" w:hAnsiTheme="minorHAnsi" w:cstheme="minorHAnsi"/>
          <w:b/>
        </w:rPr>
        <w:t xml:space="preserve">  </w:t>
      </w:r>
      <w:r w:rsidR="00CB2B40" w:rsidRPr="001B7CD9">
        <w:rPr>
          <w:rFonts w:asciiTheme="minorHAnsi" w:hAnsiTheme="minorHAnsi" w:cstheme="minorHAnsi"/>
          <w:b/>
        </w:rPr>
        <w:t xml:space="preserve">          </w:t>
      </w:r>
      <w:r w:rsidR="003451A6" w:rsidRPr="001B7CD9">
        <w:rPr>
          <w:rFonts w:asciiTheme="minorHAnsi" w:hAnsiTheme="minorHAnsi" w:cstheme="minorHAnsi"/>
          <w:b/>
        </w:rPr>
        <w:t xml:space="preserve">I </w:t>
      </w:r>
      <w:r w:rsidR="00295AB9" w:rsidRPr="001B7CD9">
        <w:rPr>
          <w:rFonts w:asciiTheme="minorHAnsi" w:hAnsiTheme="minorHAnsi" w:cstheme="minorHAnsi"/>
          <w:b/>
        </w:rPr>
        <w:t>USŁUG VAT WEDŁUG STAWKI OBOWIĄZUJĄCEJ</w:t>
      </w:r>
      <w:r w:rsidR="00CB2B40" w:rsidRPr="001B7CD9">
        <w:rPr>
          <w:rFonts w:asciiTheme="minorHAnsi" w:hAnsiTheme="minorHAnsi" w:cstheme="minorHAnsi"/>
          <w:b/>
        </w:rPr>
        <w:t xml:space="preserve"> </w:t>
      </w:r>
      <w:r w:rsidR="00295AB9" w:rsidRPr="001B7CD9">
        <w:rPr>
          <w:rFonts w:asciiTheme="minorHAnsi" w:hAnsiTheme="minorHAnsi" w:cstheme="minorHAnsi"/>
          <w:b/>
        </w:rPr>
        <w:t>W DNIU</w:t>
      </w:r>
      <w:r w:rsidR="008E38F8">
        <w:rPr>
          <w:rFonts w:asciiTheme="minorHAnsi" w:hAnsiTheme="minorHAnsi" w:cstheme="minorHAnsi"/>
          <w:b/>
        </w:rPr>
        <w:t xml:space="preserve"> </w:t>
      </w:r>
      <w:r w:rsidR="00295AB9" w:rsidRPr="001B7CD9">
        <w:rPr>
          <w:rFonts w:asciiTheme="minorHAnsi" w:hAnsiTheme="minorHAnsi" w:cstheme="minorHAnsi"/>
          <w:b/>
        </w:rPr>
        <w:t>W</w:t>
      </w:r>
      <w:r w:rsidR="008E38F8">
        <w:rPr>
          <w:rFonts w:asciiTheme="minorHAnsi" w:hAnsiTheme="minorHAnsi" w:cstheme="minorHAnsi"/>
          <w:b/>
        </w:rPr>
        <w:t>YSTAWIENIA FAKTURY.</w:t>
      </w:r>
    </w:p>
    <w:p w14:paraId="0E9AF13E" w14:textId="38107DC1" w:rsidR="0069224F" w:rsidRPr="000C0F83" w:rsidRDefault="004773D4" w:rsidP="004867C9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i/>
        </w:rPr>
      </w:pPr>
      <w:r w:rsidRPr="000C0F83">
        <w:rPr>
          <w:rFonts w:asciiTheme="minorHAnsi" w:hAnsiTheme="minorHAnsi" w:cstheme="minorHAnsi"/>
          <w:i/>
        </w:rPr>
        <w:lastRenderedPageBreak/>
        <w:t>Stawka dzierżawy netto nie zawiera opłat publicznoprawnych i</w:t>
      </w:r>
      <w:r w:rsidR="003E7DD2" w:rsidRPr="000C0F83">
        <w:rPr>
          <w:rFonts w:asciiTheme="minorHAnsi" w:hAnsiTheme="minorHAnsi" w:cstheme="minorHAnsi"/>
          <w:i/>
        </w:rPr>
        <w:t xml:space="preserve"> nie obejmuje opłat z tytułu dostawy energii elektrycznej, energii cieplnej, wody, odprowadzania ścieków, dzierżawy łączy telekomunikacyjnych i teleinformatycznych, usług informatycznych, telekomunikacyjnych</w:t>
      </w:r>
      <w:r w:rsidR="003E7DD2" w:rsidRPr="000C0F83">
        <w:rPr>
          <w:rFonts w:asciiTheme="minorHAnsi" w:hAnsiTheme="minorHAnsi" w:cstheme="minorHAnsi"/>
          <w:i/>
        </w:rPr>
        <w:br/>
        <w:t xml:space="preserve">i radiokomunikacyjnych, zbiórki i wywozu śmieci, odpadów oraz ochrony. Powyższe kwestie stanowią przedmiot odrębnych umów. </w:t>
      </w:r>
    </w:p>
    <w:p w14:paraId="510AB28D" w14:textId="77777777" w:rsidR="00031250" w:rsidRPr="00305FD9" w:rsidRDefault="00031250" w:rsidP="004867C9">
      <w:pPr>
        <w:pStyle w:val="Tekstpodstawowy2"/>
        <w:rPr>
          <w:rFonts w:asciiTheme="minorHAnsi" w:hAnsiTheme="minorHAnsi" w:cstheme="minorHAnsi"/>
          <w:i w:val="0"/>
          <w:sz w:val="16"/>
          <w:szCs w:val="16"/>
        </w:rPr>
      </w:pPr>
    </w:p>
    <w:p w14:paraId="01EF52C2" w14:textId="77777777" w:rsidR="0069224F" w:rsidRPr="00305FD9" w:rsidRDefault="0069224F" w:rsidP="000C0F83">
      <w:pPr>
        <w:pStyle w:val="Tekstpodstawowy2"/>
        <w:ind w:left="993" w:hanging="1135"/>
        <w:rPr>
          <w:rFonts w:asciiTheme="minorHAnsi" w:hAnsiTheme="minorHAnsi" w:cstheme="minorHAnsi"/>
          <w:i w:val="0"/>
          <w:sz w:val="24"/>
        </w:rPr>
      </w:pPr>
      <w:r w:rsidRPr="00305FD9">
        <w:rPr>
          <w:rFonts w:asciiTheme="minorHAnsi" w:hAnsiTheme="minorHAnsi" w:cstheme="minorHAnsi"/>
          <w:i w:val="0"/>
          <w:sz w:val="24"/>
        </w:rPr>
        <w:t xml:space="preserve">III. OŚWIADCZENIA </w:t>
      </w:r>
      <w:r w:rsidR="00A66F6C" w:rsidRPr="00305FD9">
        <w:rPr>
          <w:rFonts w:asciiTheme="minorHAnsi" w:hAnsiTheme="minorHAnsi" w:cstheme="minorHAnsi"/>
          <w:i w:val="0"/>
          <w:sz w:val="24"/>
        </w:rPr>
        <w:t>OFERENTA</w:t>
      </w:r>
      <w:r w:rsidRPr="00305FD9">
        <w:rPr>
          <w:rFonts w:asciiTheme="minorHAnsi" w:hAnsiTheme="minorHAnsi" w:cstheme="minorHAnsi"/>
          <w:i w:val="0"/>
          <w:sz w:val="24"/>
        </w:rPr>
        <w:t>:</w:t>
      </w:r>
    </w:p>
    <w:p w14:paraId="55468AEE" w14:textId="77777777" w:rsidR="0069224F" w:rsidRPr="00305FD9" w:rsidRDefault="0069224F" w:rsidP="004867C9">
      <w:pPr>
        <w:pStyle w:val="Tekstpodstawowy2"/>
        <w:ind w:left="993" w:hanging="993"/>
        <w:rPr>
          <w:rFonts w:asciiTheme="minorHAnsi" w:hAnsiTheme="minorHAnsi" w:cstheme="minorHAnsi"/>
          <w:i w:val="0"/>
          <w:sz w:val="10"/>
          <w:szCs w:val="10"/>
        </w:rPr>
      </w:pPr>
    </w:p>
    <w:p w14:paraId="67F9958E" w14:textId="6EFB5333" w:rsidR="00CF36D1" w:rsidRPr="009B684E" w:rsidRDefault="000C0F83" w:rsidP="000C0F83">
      <w:pPr>
        <w:tabs>
          <w:tab w:val="left" w:pos="473"/>
          <w:tab w:val="left" w:pos="811"/>
        </w:tabs>
        <w:suppressAutoHyphens/>
        <w:autoSpaceDN w:val="0"/>
        <w:spacing w:line="276" w:lineRule="auto"/>
        <w:contextualSpacing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</w:t>
      </w:r>
      <w:r w:rsidR="00CF36D1" w:rsidRPr="009B684E">
        <w:rPr>
          <w:rFonts w:asciiTheme="minorHAnsi" w:hAnsiTheme="minorHAnsi" w:cstheme="minorHAnsi"/>
          <w:lang w:eastAsia="ar-SA"/>
        </w:rPr>
        <w:t>O</w:t>
      </w:r>
      <w:r w:rsidR="00593267">
        <w:rPr>
          <w:rFonts w:asciiTheme="minorHAnsi" w:hAnsiTheme="minorHAnsi" w:cstheme="minorHAnsi"/>
          <w:lang w:eastAsia="ar-SA"/>
        </w:rPr>
        <w:t>ferent oświadcza, że</w:t>
      </w:r>
      <w:r w:rsidR="00CF36D1" w:rsidRPr="009B684E">
        <w:rPr>
          <w:rFonts w:asciiTheme="minorHAnsi" w:hAnsiTheme="minorHAnsi" w:cstheme="minorHAnsi"/>
          <w:lang w:eastAsia="ar-SA"/>
        </w:rPr>
        <w:t>:</w:t>
      </w:r>
    </w:p>
    <w:p w14:paraId="6CEB4D23" w14:textId="0D52043A" w:rsidR="00CF36D1" w:rsidRPr="009B684E" w:rsidRDefault="00CF36D1" w:rsidP="005F09A4">
      <w:pPr>
        <w:numPr>
          <w:ilvl w:val="0"/>
          <w:numId w:val="7"/>
        </w:numPr>
        <w:spacing w:after="0" w:line="276" w:lineRule="auto"/>
        <w:ind w:left="641" w:hanging="357"/>
        <w:contextualSpacing/>
        <w:jc w:val="both"/>
        <w:rPr>
          <w:rFonts w:asciiTheme="minorHAnsi" w:eastAsia="Calibri" w:hAnsiTheme="minorHAnsi" w:cstheme="minorHAnsi"/>
          <w:lang w:eastAsia="ar-SA"/>
        </w:rPr>
      </w:pPr>
      <w:r w:rsidRPr="009B684E">
        <w:rPr>
          <w:rFonts w:asciiTheme="minorHAnsi" w:eastAsia="Calibri" w:hAnsiTheme="minorHAnsi" w:cstheme="minorHAnsi"/>
          <w:lang w:eastAsia="ar-SA"/>
        </w:rPr>
        <w:t xml:space="preserve">przedmiot oferty jest zgodny z </w:t>
      </w:r>
      <w:r w:rsidR="00F01DA2">
        <w:rPr>
          <w:rFonts w:asciiTheme="minorHAnsi" w:eastAsia="Calibri" w:hAnsiTheme="minorHAnsi" w:cstheme="minorHAnsi"/>
          <w:lang w:eastAsia="ar-SA"/>
        </w:rPr>
        <w:t>Ogłoszeniem</w:t>
      </w:r>
      <w:r w:rsidRPr="009B684E">
        <w:rPr>
          <w:rFonts w:asciiTheme="minorHAnsi" w:eastAsia="Calibri" w:hAnsiTheme="minorHAnsi" w:cstheme="minorHAnsi"/>
          <w:lang w:eastAsia="ar-SA"/>
        </w:rPr>
        <w:t>;</w:t>
      </w:r>
    </w:p>
    <w:p w14:paraId="6C1A1DE5" w14:textId="7E455E49" w:rsidR="00CF36D1" w:rsidRDefault="00CF36D1" w:rsidP="005F09A4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1" w:hanging="357"/>
        <w:jc w:val="both"/>
        <w:rPr>
          <w:rFonts w:asciiTheme="minorHAnsi" w:eastAsia="Calibri" w:hAnsiTheme="minorHAnsi" w:cstheme="minorHAnsi"/>
        </w:rPr>
      </w:pPr>
      <w:r w:rsidRPr="00CF36D1">
        <w:rPr>
          <w:rFonts w:asciiTheme="minorHAnsi" w:eastAsia="Calibri" w:hAnsiTheme="minorHAnsi" w:cstheme="minorHAnsi"/>
        </w:rPr>
        <w:t>uzyska</w:t>
      </w:r>
      <w:r w:rsidR="00F01DA2">
        <w:rPr>
          <w:rFonts w:asciiTheme="minorHAnsi" w:eastAsia="Calibri" w:hAnsiTheme="minorHAnsi" w:cstheme="minorHAnsi"/>
        </w:rPr>
        <w:t>ł</w:t>
      </w:r>
      <w:r w:rsidRPr="00CF36D1">
        <w:rPr>
          <w:rFonts w:asciiTheme="minorHAnsi" w:eastAsia="Calibri" w:hAnsiTheme="minorHAnsi" w:cstheme="minorHAnsi"/>
        </w:rPr>
        <w:t xml:space="preserve"> od Organizatora wszystkie informacje niezbędne do sporządzenia oferty; </w:t>
      </w:r>
    </w:p>
    <w:p w14:paraId="543E53E5" w14:textId="52CBA679" w:rsidR="00CF36D1" w:rsidRPr="00FA4254" w:rsidRDefault="00CF36D1" w:rsidP="005F09A4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1" w:hanging="357"/>
        <w:jc w:val="both"/>
        <w:rPr>
          <w:rFonts w:asciiTheme="minorHAnsi" w:eastAsia="Calibri" w:hAnsiTheme="minorHAnsi" w:cstheme="minorHAnsi"/>
        </w:rPr>
      </w:pPr>
      <w:r w:rsidRPr="00CF36D1">
        <w:rPr>
          <w:rFonts w:asciiTheme="minorHAnsi" w:eastAsia="Calibri" w:hAnsiTheme="minorHAnsi" w:cstheme="minorHAnsi"/>
        </w:rPr>
        <w:t>zapozna</w:t>
      </w:r>
      <w:r w:rsidR="00F01DA2">
        <w:rPr>
          <w:rFonts w:asciiTheme="minorHAnsi" w:eastAsia="Calibri" w:hAnsiTheme="minorHAnsi" w:cstheme="minorHAnsi"/>
        </w:rPr>
        <w:t>ł</w:t>
      </w:r>
      <w:r w:rsidR="005F09A4">
        <w:rPr>
          <w:rFonts w:asciiTheme="minorHAnsi" w:eastAsia="Calibri" w:hAnsiTheme="minorHAnsi" w:cstheme="minorHAnsi"/>
        </w:rPr>
        <w:t xml:space="preserve"> </w:t>
      </w:r>
      <w:r w:rsidRPr="00CF36D1">
        <w:rPr>
          <w:rFonts w:asciiTheme="minorHAnsi" w:eastAsia="Calibri" w:hAnsiTheme="minorHAnsi" w:cstheme="minorHAnsi"/>
        </w:rPr>
        <w:t>się</w:t>
      </w:r>
      <w:r>
        <w:rPr>
          <w:rFonts w:asciiTheme="minorHAnsi" w:eastAsia="Calibri" w:hAnsiTheme="minorHAnsi" w:cstheme="minorHAnsi"/>
        </w:rPr>
        <w:t xml:space="preserve"> z </w:t>
      </w:r>
      <w:r w:rsidR="00F01DA2">
        <w:rPr>
          <w:rFonts w:asciiTheme="minorHAnsi" w:eastAsia="Calibri" w:hAnsiTheme="minorHAnsi" w:cstheme="minorHAnsi"/>
        </w:rPr>
        <w:t>treścią Og</w:t>
      </w:r>
      <w:r>
        <w:rPr>
          <w:rFonts w:asciiTheme="minorHAnsi" w:eastAsia="Calibri" w:hAnsiTheme="minorHAnsi" w:cstheme="minorHAnsi"/>
        </w:rPr>
        <w:t>łoszeni</w:t>
      </w:r>
      <w:r w:rsidR="00F01DA2">
        <w:rPr>
          <w:rFonts w:asciiTheme="minorHAnsi" w:eastAsia="Calibri" w:hAnsiTheme="minorHAnsi" w:cstheme="minorHAnsi"/>
        </w:rPr>
        <w:t>a</w:t>
      </w:r>
      <w:r>
        <w:rPr>
          <w:rFonts w:asciiTheme="minorHAnsi" w:eastAsia="Calibri" w:hAnsiTheme="minorHAnsi" w:cstheme="minorHAnsi"/>
        </w:rPr>
        <w:t xml:space="preserve"> o przetargu, w tym z </w:t>
      </w:r>
      <w:r w:rsidRPr="00CF36D1">
        <w:rPr>
          <w:rFonts w:asciiTheme="minorHAnsi" w:eastAsia="Calibri" w:hAnsiTheme="minorHAnsi" w:cstheme="minorHAnsi"/>
        </w:rPr>
        <w:t xml:space="preserve">postanowieniami </w:t>
      </w:r>
      <w:r w:rsidRPr="00CF36D1">
        <w:rPr>
          <w:rFonts w:asciiTheme="minorHAnsi" w:eastAsia="Calibri" w:hAnsiTheme="minorHAnsi" w:cstheme="minorHAnsi"/>
          <w:color w:val="000000"/>
        </w:rPr>
        <w:t xml:space="preserve">wzoru Umowy </w:t>
      </w:r>
      <w:r w:rsidRPr="00CF36D1">
        <w:rPr>
          <w:rFonts w:asciiTheme="minorHAnsi" w:eastAsia="Calibri" w:hAnsiTheme="minorHAnsi" w:cstheme="minorHAnsi"/>
          <w:color w:val="000000" w:themeColor="text1"/>
        </w:rPr>
        <w:t xml:space="preserve">(załącznik nr </w:t>
      </w:r>
      <w:r w:rsidR="00036BC3">
        <w:rPr>
          <w:rFonts w:asciiTheme="minorHAnsi" w:eastAsia="Calibri" w:hAnsiTheme="minorHAnsi" w:cstheme="minorHAnsi"/>
          <w:color w:val="000000" w:themeColor="text1"/>
        </w:rPr>
        <w:t xml:space="preserve">2 </w:t>
      </w:r>
      <w:r w:rsidRPr="00CF36D1">
        <w:rPr>
          <w:rFonts w:asciiTheme="minorHAnsi" w:eastAsia="Calibri" w:hAnsiTheme="minorHAnsi" w:cstheme="minorHAnsi"/>
          <w:color w:val="000000" w:themeColor="text1"/>
        </w:rPr>
        <w:t xml:space="preserve">do </w:t>
      </w:r>
      <w:r>
        <w:rPr>
          <w:rFonts w:asciiTheme="minorHAnsi" w:eastAsia="Calibri" w:hAnsiTheme="minorHAnsi" w:cstheme="minorHAnsi"/>
          <w:color w:val="000000" w:themeColor="text1"/>
        </w:rPr>
        <w:t>Ogłoszenia o przetargu</w:t>
      </w:r>
      <w:r w:rsidRPr="00CF36D1">
        <w:rPr>
          <w:rFonts w:asciiTheme="minorHAnsi" w:eastAsia="Calibri" w:hAnsiTheme="minorHAnsi" w:cstheme="minorHAnsi"/>
          <w:color w:val="000000"/>
        </w:rPr>
        <w:t xml:space="preserve">) </w:t>
      </w:r>
      <w:r w:rsidR="00FA4254">
        <w:rPr>
          <w:rFonts w:asciiTheme="minorHAnsi" w:eastAsia="Calibri" w:hAnsiTheme="minorHAnsi" w:cstheme="minorHAnsi"/>
        </w:rPr>
        <w:t xml:space="preserve">i nie </w:t>
      </w:r>
      <w:r w:rsidR="00FA4254" w:rsidRPr="00FA4254">
        <w:rPr>
          <w:rFonts w:asciiTheme="minorHAnsi" w:eastAsia="Calibri" w:hAnsiTheme="minorHAnsi" w:cstheme="minorHAnsi"/>
        </w:rPr>
        <w:t>wnosi</w:t>
      </w:r>
      <w:r w:rsidRPr="00FA4254">
        <w:rPr>
          <w:rFonts w:asciiTheme="minorHAnsi" w:eastAsia="Calibri" w:hAnsiTheme="minorHAnsi" w:cstheme="minorHAnsi"/>
        </w:rPr>
        <w:t xml:space="preserve"> do nich</w:t>
      </w:r>
      <w:r w:rsidR="00F01DA2" w:rsidRPr="00FA4254">
        <w:rPr>
          <w:rFonts w:asciiTheme="minorHAnsi" w:eastAsia="Calibri" w:hAnsiTheme="minorHAnsi" w:cstheme="minorHAnsi"/>
        </w:rPr>
        <w:t xml:space="preserve"> żadnych</w:t>
      </w:r>
      <w:r w:rsidRPr="00FA4254">
        <w:rPr>
          <w:rFonts w:asciiTheme="minorHAnsi" w:eastAsia="Calibri" w:hAnsiTheme="minorHAnsi" w:cstheme="minorHAnsi"/>
        </w:rPr>
        <w:t xml:space="preserve"> zastrzeżeń oraz przyjmuje warunki w nich zawarte;</w:t>
      </w:r>
    </w:p>
    <w:p w14:paraId="125E1C59" w14:textId="609E3B47" w:rsidR="00CF36D1" w:rsidRPr="00FA4254" w:rsidRDefault="00270775" w:rsidP="005F09A4">
      <w:pPr>
        <w:numPr>
          <w:ilvl w:val="0"/>
          <w:numId w:val="7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ind w:left="641" w:hanging="357"/>
        <w:contextualSpacing/>
        <w:jc w:val="both"/>
        <w:rPr>
          <w:rFonts w:asciiTheme="minorHAnsi" w:eastAsia="Calibri" w:hAnsiTheme="minorHAnsi" w:cstheme="minorHAnsi"/>
          <w:lang w:eastAsia="ar-SA"/>
        </w:rPr>
      </w:pPr>
      <w:r w:rsidRPr="00FA4254">
        <w:rPr>
          <w:rFonts w:asciiTheme="minorHAnsi" w:eastAsia="Calibri" w:hAnsiTheme="minorHAnsi" w:cstheme="minorHAnsi"/>
          <w:lang w:eastAsia="ar-SA"/>
        </w:rPr>
        <w:t xml:space="preserve">   </w:t>
      </w:r>
      <w:r w:rsidR="005F09A4" w:rsidRPr="00FA4254">
        <w:rPr>
          <w:rFonts w:asciiTheme="minorHAnsi" w:eastAsia="Calibri" w:hAnsiTheme="minorHAnsi" w:cstheme="minorHAnsi"/>
          <w:lang w:eastAsia="ar-SA"/>
        </w:rPr>
        <w:t>jest</w:t>
      </w:r>
      <w:r w:rsidR="00CF36D1" w:rsidRPr="00FA4254">
        <w:rPr>
          <w:rFonts w:asciiTheme="minorHAnsi" w:eastAsia="Calibri" w:hAnsiTheme="minorHAnsi" w:cstheme="minorHAnsi"/>
          <w:lang w:eastAsia="ar-SA"/>
        </w:rPr>
        <w:t xml:space="preserve"> związany niniejszą ofertą przez </w:t>
      </w:r>
      <w:r w:rsidR="00F01DA2" w:rsidRPr="00FA4254">
        <w:rPr>
          <w:rFonts w:asciiTheme="minorHAnsi" w:eastAsia="Calibri" w:hAnsiTheme="minorHAnsi" w:cstheme="minorHAnsi"/>
          <w:lang w:eastAsia="ar-SA"/>
        </w:rPr>
        <w:t>12</w:t>
      </w:r>
      <w:r w:rsidR="00CF36D1" w:rsidRPr="00FA4254">
        <w:rPr>
          <w:rFonts w:asciiTheme="minorHAnsi" w:eastAsia="Calibri" w:hAnsiTheme="minorHAnsi" w:cstheme="minorHAnsi"/>
          <w:lang w:eastAsia="ar-SA"/>
        </w:rPr>
        <w:t xml:space="preserve">0 dni </w:t>
      </w:r>
      <w:r w:rsidR="00FA4254">
        <w:rPr>
          <w:rFonts w:asciiTheme="minorHAnsi" w:eastAsia="Calibri" w:hAnsiTheme="minorHAnsi" w:cstheme="minorHAnsi"/>
          <w:lang w:eastAsia="ar-SA"/>
        </w:rPr>
        <w:t xml:space="preserve">licząc </w:t>
      </w:r>
      <w:r w:rsidR="00CF36D1" w:rsidRPr="00FA4254">
        <w:rPr>
          <w:rFonts w:asciiTheme="minorHAnsi" w:eastAsia="Calibri" w:hAnsiTheme="minorHAnsi" w:cstheme="minorHAnsi"/>
          <w:lang w:eastAsia="ar-SA"/>
        </w:rPr>
        <w:t>od dnia</w:t>
      </w:r>
      <w:r w:rsidR="00FA4254" w:rsidRPr="00FA4254">
        <w:rPr>
          <w:rFonts w:asciiTheme="minorHAnsi" w:eastAsia="Calibri" w:hAnsiTheme="minorHAnsi" w:cstheme="minorHAnsi"/>
          <w:lang w:eastAsia="ar-SA"/>
        </w:rPr>
        <w:t xml:space="preserve"> otwarcia ofert</w:t>
      </w:r>
      <w:r w:rsidR="00FA4254">
        <w:rPr>
          <w:rFonts w:asciiTheme="minorHAnsi" w:eastAsia="Calibri" w:hAnsiTheme="minorHAnsi" w:cstheme="minorHAnsi"/>
          <w:lang w:eastAsia="ar-SA"/>
        </w:rPr>
        <w:t>;</w:t>
      </w:r>
    </w:p>
    <w:p w14:paraId="3F722FD0" w14:textId="14A1FE80" w:rsidR="00CF36D1" w:rsidRPr="009B684E" w:rsidRDefault="00270775" w:rsidP="005F09A4">
      <w:pPr>
        <w:numPr>
          <w:ilvl w:val="0"/>
          <w:numId w:val="7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ind w:left="641" w:hanging="357"/>
        <w:contextualSpacing/>
        <w:jc w:val="both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</w:rPr>
        <w:t xml:space="preserve">   </w:t>
      </w:r>
      <w:r w:rsidR="00CF36D1" w:rsidRPr="009B684E">
        <w:rPr>
          <w:rFonts w:asciiTheme="minorHAnsi" w:eastAsia="Calibri" w:hAnsiTheme="minorHAnsi" w:cstheme="minorHAnsi"/>
        </w:rPr>
        <w:t xml:space="preserve">wadium </w:t>
      </w:r>
      <w:r w:rsidR="00F01DA2">
        <w:rPr>
          <w:rFonts w:asciiTheme="minorHAnsi" w:eastAsia="Calibri" w:hAnsiTheme="minorHAnsi" w:cstheme="minorHAnsi"/>
        </w:rPr>
        <w:t xml:space="preserve">zostało wniesione na </w:t>
      </w:r>
      <w:r w:rsidR="001B7CD9">
        <w:rPr>
          <w:rFonts w:asciiTheme="minorHAnsi" w:eastAsia="Calibri" w:hAnsiTheme="minorHAnsi" w:cstheme="minorHAnsi"/>
        </w:rPr>
        <w:t xml:space="preserve">rachunek bankowy </w:t>
      </w:r>
      <w:r w:rsidR="00F01DA2">
        <w:rPr>
          <w:rFonts w:asciiTheme="minorHAnsi" w:eastAsia="Calibri" w:hAnsiTheme="minorHAnsi" w:cstheme="minorHAnsi"/>
        </w:rPr>
        <w:t>wskazany w Ogłoszeniu</w:t>
      </w:r>
      <w:r w:rsidR="00CF36D1">
        <w:rPr>
          <w:rFonts w:asciiTheme="minorHAnsi" w:eastAsia="Calibri" w:hAnsiTheme="minorHAnsi" w:cstheme="minorHAnsi"/>
        </w:rPr>
        <w:t>;</w:t>
      </w:r>
    </w:p>
    <w:p w14:paraId="1AA12238" w14:textId="3CCC7C53" w:rsidR="00CF36D1" w:rsidRPr="009B684E" w:rsidRDefault="00270775" w:rsidP="005F09A4">
      <w:pPr>
        <w:numPr>
          <w:ilvl w:val="0"/>
          <w:numId w:val="7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ind w:left="641" w:hanging="357"/>
        <w:contextualSpacing/>
        <w:jc w:val="both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   </w:t>
      </w:r>
      <w:r w:rsidR="00CF36D1" w:rsidRPr="009B684E">
        <w:rPr>
          <w:rFonts w:asciiTheme="minorHAnsi" w:eastAsia="Calibri" w:hAnsiTheme="minorHAnsi" w:cstheme="minorHAnsi"/>
          <w:lang w:eastAsia="ar-SA"/>
        </w:rPr>
        <w:t xml:space="preserve">w przypadku </w:t>
      </w:r>
      <w:r w:rsidR="00F01DA2">
        <w:rPr>
          <w:rFonts w:asciiTheme="minorHAnsi" w:eastAsia="Calibri" w:hAnsiTheme="minorHAnsi" w:cstheme="minorHAnsi"/>
          <w:lang w:eastAsia="ar-SA"/>
        </w:rPr>
        <w:t>wybrania oferty</w:t>
      </w:r>
      <w:r w:rsidR="00CF36D1" w:rsidRPr="009B684E">
        <w:rPr>
          <w:rFonts w:asciiTheme="minorHAnsi" w:eastAsia="Calibri" w:hAnsiTheme="minorHAnsi" w:cstheme="minorHAnsi"/>
          <w:lang w:eastAsia="ar-SA"/>
        </w:rPr>
        <w:t xml:space="preserve"> zobowiązuj</w:t>
      </w:r>
      <w:r w:rsidR="005F09A4">
        <w:rPr>
          <w:rFonts w:asciiTheme="minorHAnsi" w:eastAsia="Calibri" w:hAnsiTheme="minorHAnsi" w:cstheme="minorHAnsi"/>
          <w:lang w:eastAsia="ar-SA"/>
        </w:rPr>
        <w:t>e</w:t>
      </w:r>
      <w:r w:rsidR="00CF36D1" w:rsidRPr="009B684E">
        <w:rPr>
          <w:rFonts w:asciiTheme="minorHAnsi" w:eastAsia="Calibri" w:hAnsiTheme="minorHAnsi" w:cstheme="minorHAnsi"/>
          <w:lang w:eastAsia="ar-SA"/>
        </w:rPr>
        <w:t xml:space="preserve"> się do zawarcia Umowy w miejscu i terminie wskazanym przez </w:t>
      </w:r>
      <w:r w:rsidR="00F01DA2">
        <w:rPr>
          <w:rFonts w:asciiTheme="minorHAnsi" w:eastAsia="Calibri" w:hAnsiTheme="minorHAnsi" w:cstheme="minorHAnsi"/>
          <w:lang w:eastAsia="ar-SA"/>
        </w:rPr>
        <w:t>Organizatora</w:t>
      </w:r>
      <w:r w:rsidR="00CF36D1" w:rsidRPr="009B684E">
        <w:rPr>
          <w:rFonts w:asciiTheme="minorHAnsi" w:eastAsia="Calibri" w:hAnsiTheme="minorHAnsi" w:cstheme="minorHAnsi"/>
          <w:lang w:eastAsia="ar-SA"/>
        </w:rPr>
        <w:t>;</w:t>
      </w:r>
    </w:p>
    <w:p w14:paraId="2CBFD3B3" w14:textId="1FA0F633" w:rsidR="00270775" w:rsidRPr="00270775" w:rsidRDefault="00270775" w:rsidP="005F09A4">
      <w:pPr>
        <w:pStyle w:val="NormalnyWeb"/>
        <w:numPr>
          <w:ilvl w:val="0"/>
          <w:numId w:val="7"/>
        </w:numPr>
        <w:tabs>
          <w:tab w:val="left" w:pos="284"/>
        </w:tabs>
        <w:autoSpaceDE/>
        <w:spacing w:before="0" w:after="0" w:line="276" w:lineRule="auto"/>
        <w:ind w:left="641" w:hanging="357"/>
        <w:rPr>
          <w:rFonts w:asciiTheme="minorHAnsi" w:hAnsiTheme="minorHAnsi" w:cstheme="minorHAnsi"/>
          <w:sz w:val="22"/>
          <w:szCs w:val="22"/>
        </w:rPr>
      </w:pPr>
      <w:r w:rsidRPr="00270775">
        <w:rPr>
          <w:rFonts w:asciiTheme="minorHAnsi" w:hAnsiTheme="minorHAnsi" w:cstheme="minorHAnsi"/>
          <w:sz w:val="22"/>
          <w:szCs w:val="22"/>
        </w:rPr>
        <w:t>znany jest m</w:t>
      </w:r>
      <w:r w:rsidR="00E831DD">
        <w:rPr>
          <w:rFonts w:asciiTheme="minorHAnsi" w:hAnsiTheme="minorHAnsi" w:cstheme="minorHAnsi"/>
          <w:sz w:val="22"/>
          <w:szCs w:val="22"/>
        </w:rPr>
        <w:t xml:space="preserve">u </w:t>
      </w:r>
      <w:r w:rsidRPr="00270775">
        <w:rPr>
          <w:rFonts w:asciiTheme="minorHAnsi" w:hAnsiTheme="minorHAnsi" w:cstheme="minorHAnsi"/>
          <w:sz w:val="22"/>
          <w:szCs w:val="22"/>
        </w:rPr>
        <w:t>stan faktyczny i prawny oferowanych do dzierżawy nieruchomości, obszar, przebieg granic, dojazd, nawierzchnia i nie będ</w:t>
      </w:r>
      <w:r w:rsidR="00E831DD">
        <w:rPr>
          <w:rFonts w:asciiTheme="minorHAnsi" w:hAnsiTheme="minorHAnsi" w:cstheme="minorHAnsi"/>
          <w:sz w:val="22"/>
          <w:szCs w:val="22"/>
        </w:rPr>
        <w:t>zie</w:t>
      </w:r>
      <w:r w:rsidRPr="00270775">
        <w:rPr>
          <w:rFonts w:asciiTheme="minorHAnsi" w:hAnsiTheme="minorHAnsi" w:cstheme="minorHAnsi"/>
          <w:sz w:val="22"/>
          <w:szCs w:val="22"/>
        </w:rPr>
        <w:t xml:space="preserve"> występował z roszczeniami z tego tytułu wobec ZMPG S.A.;</w:t>
      </w:r>
    </w:p>
    <w:p w14:paraId="0B0D371E" w14:textId="21B12473" w:rsidR="00270775" w:rsidRPr="00270775" w:rsidRDefault="00270775" w:rsidP="005F09A4">
      <w:pPr>
        <w:pStyle w:val="NormalnyWeb"/>
        <w:numPr>
          <w:ilvl w:val="0"/>
          <w:numId w:val="7"/>
        </w:numPr>
        <w:tabs>
          <w:tab w:val="left" w:pos="284"/>
        </w:tabs>
        <w:autoSpaceDE/>
        <w:spacing w:before="0" w:after="0" w:line="276" w:lineRule="auto"/>
        <w:ind w:left="641" w:hanging="357"/>
        <w:rPr>
          <w:rFonts w:asciiTheme="minorHAnsi" w:hAnsiTheme="minorHAnsi" w:cstheme="minorHAnsi"/>
          <w:sz w:val="22"/>
          <w:szCs w:val="22"/>
        </w:rPr>
      </w:pPr>
      <w:r w:rsidRPr="00270775">
        <w:rPr>
          <w:rFonts w:asciiTheme="minorHAnsi" w:hAnsiTheme="minorHAnsi" w:cstheme="minorHAnsi"/>
          <w:sz w:val="22"/>
          <w:szCs w:val="22"/>
        </w:rPr>
        <w:t xml:space="preserve">wyraża zgodę na przetwarzanie danych osobowych na potrzeby przeprowadzonego przetargu, zgodnie z ustawą z dnia </w:t>
      </w:r>
      <w:r w:rsidR="00036BC3">
        <w:rPr>
          <w:rFonts w:asciiTheme="minorHAnsi" w:hAnsiTheme="minorHAnsi" w:cstheme="minorHAnsi"/>
          <w:sz w:val="22"/>
          <w:szCs w:val="22"/>
        </w:rPr>
        <w:t xml:space="preserve">10 maja 2018 </w:t>
      </w:r>
      <w:r w:rsidRPr="00270775">
        <w:rPr>
          <w:rFonts w:asciiTheme="minorHAnsi" w:hAnsiTheme="minorHAnsi" w:cstheme="minorHAnsi"/>
          <w:sz w:val="22"/>
          <w:szCs w:val="22"/>
        </w:rPr>
        <w:t>r. o ochronie danych osobowych (</w:t>
      </w:r>
      <w:r w:rsidR="00D35B7F">
        <w:rPr>
          <w:rFonts w:asciiTheme="minorHAnsi" w:hAnsiTheme="minorHAnsi" w:cstheme="minorHAnsi"/>
          <w:sz w:val="22"/>
          <w:szCs w:val="22"/>
        </w:rPr>
        <w:t xml:space="preserve">t.j. </w:t>
      </w:r>
      <w:r w:rsidRPr="00270775">
        <w:rPr>
          <w:rFonts w:asciiTheme="minorHAnsi" w:hAnsiTheme="minorHAnsi" w:cstheme="minorHAnsi"/>
          <w:sz w:val="22"/>
          <w:szCs w:val="22"/>
        </w:rPr>
        <w:t>Dz.U.</w:t>
      </w:r>
      <w:r w:rsidR="00D35B7F">
        <w:rPr>
          <w:rFonts w:asciiTheme="minorHAnsi" w:hAnsiTheme="minorHAnsi" w:cstheme="minorHAnsi"/>
          <w:sz w:val="22"/>
          <w:szCs w:val="22"/>
        </w:rPr>
        <w:t xml:space="preserve"> z 2019 r. poz. 1781 </w:t>
      </w:r>
      <w:r w:rsidRPr="00270775">
        <w:rPr>
          <w:rFonts w:asciiTheme="minorHAnsi" w:hAnsiTheme="minorHAnsi" w:cstheme="minorHAnsi"/>
          <w:sz w:val="22"/>
          <w:szCs w:val="22"/>
        </w:rPr>
        <w:t>z póź</w:t>
      </w:r>
      <w:r w:rsidR="00D35B7F">
        <w:rPr>
          <w:rFonts w:asciiTheme="minorHAnsi" w:hAnsiTheme="minorHAnsi" w:cstheme="minorHAnsi"/>
          <w:sz w:val="22"/>
          <w:szCs w:val="22"/>
        </w:rPr>
        <w:t>n</w:t>
      </w:r>
      <w:r w:rsidRPr="00270775">
        <w:rPr>
          <w:rFonts w:asciiTheme="minorHAnsi" w:hAnsiTheme="minorHAnsi" w:cstheme="minorHAnsi"/>
          <w:sz w:val="22"/>
          <w:szCs w:val="22"/>
        </w:rPr>
        <w:t>. zm.) oraz zgodnie z art. 13 i 16 Rozporządzenia Parlamentu Europejskiego i Rady (UE) 2016/679 z dnia 27 kwietnia 2016 r. w sprawie ochrony osób fizycznych w związku</w:t>
      </w:r>
      <w:r w:rsidR="00191AED">
        <w:rPr>
          <w:rFonts w:asciiTheme="minorHAnsi" w:hAnsiTheme="minorHAnsi" w:cstheme="minorHAnsi"/>
          <w:sz w:val="22"/>
          <w:szCs w:val="22"/>
        </w:rPr>
        <w:br/>
      </w:r>
      <w:r w:rsidRPr="00270775">
        <w:rPr>
          <w:rFonts w:asciiTheme="minorHAnsi" w:hAnsiTheme="minorHAnsi" w:cstheme="minorHAnsi"/>
          <w:sz w:val="22"/>
          <w:szCs w:val="22"/>
        </w:rPr>
        <w:t>z przetwarzaniem danych osobowych i w sprawie swobodnego przepływu takich danych oraz uchylenia dyrektywy 95/46/WE (ogólne rozporządzenie</w:t>
      </w:r>
      <w:r w:rsidR="00AA48A6">
        <w:rPr>
          <w:rFonts w:asciiTheme="minorHAnsi" w:hAnsiTheme="minorHAnsi" w:cstheme="minorHAnsi"/>
          <w:sz w:val="22"/>
          <w:szCs w:val="22"/>
        </w:rPr>
        <w:t xml:space="preserve"> </w:t>
      </w:r>
      <w:r w:rsidRPr="00270775">
        <w:rPr>
          <w:rFonts w:asciiTheme="minorHAnsi" w:hAnsiTheme="minorHAnsi" w:cstheme="minorHAnsi"/>
          <w:sz w:val="22"/>
          <w:szCs w:val="22"/>
        </w:rPr>
        <w:t>o ochronie danych) Dz.U.UE.L 2016.119.1;</w:t>
      </w:r>
    </w:p>
    <w:p w14:paraId="6CCAD1C0" w14:textId="7B12CFC6" w:rsidR="003874ED" w:rsidRPr="00AE1832" w:rsidRDefault="00270775" w:rsidP="009915C8">
      <w:pPr>
        <w:pStyle w:val="NormalnyWeb"/>
        <w:numPr>
          <w:ilvl w:val="0"/>
          <w:numId w:val="7"/>
        </w:numPr>
        <w:tabs>
          <w:tab w:val="left" w:pos="284"/>
        </w:tabs>
        <w:autoSpaceDE/>
        <w:spacing w:before="0" w:after="0" w:line="276" w:lineRule="auto"/>
        <w:ind w:left="641" w:hanging="357"/>
        <w:rPr>
          <w:rFonts w:asciiTheme="minorHAnsi" w:hAnsiTheme="minorHAnsi" w:cstheme="minorHAnsi"/>
          <w:sz w:val="22"/>
          <w:szCs w:val="22"/>
        </w:rPr>
      </w:pPr>
      <w:r w:rsidRPr="00AE1832">
        <w:rPr>
          <w:rFonts w:asciiTheme="minorHAnsi" w:hAnsiTheme="minorHAnsi" w:cstheme="minorHAnsi"/>
          <w:sz w:val="22"/>
          <w:szCs w:val="22"/>
        </w:rPr>
        <w:t>posiada/</w:t>
      </w:r>
      <w:r w:rsidR="00AA48A6" w:rsidRPr="00AE1832">
        <w:rPr>
          <w:rFonts w:asciiTheme="minorHAnsi" w:hAnsiTheme="minorHAnsi" w:cstheme="minorHAnsi"/>
          <w:sz w:val="22"/>
          <w:szCs w:val="22"/>
        </w:rPr>
        <w:t>nie posiada</w:t>
      </w:r>
      <w:r w:rsidR="00AA48A6" w:rsidRPr="00AE183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AE1832">
        <w:rPr>
          <w:rFonts w:asciiTheme="minorHAnsi" w:hAnsiTheme="minorHAnsi" w:cstheme="minorHAnsi"/>
          <w:sz w:val="22"/>
          <w:szCs w:val="22"/>
        </w:rPr>
        <w:t xml:space="preserve"> status dużego przedsiębiorcy zgodnie z art. 4c ustawy z dnia 8 marca</w:t>
      </w:r>
      <w:r w:rsidR="002C4BF8">
        <w:rPr>
          <w:rFonts w:asciiTheme="minorHAnsi" w:hAnsiTheme="minorHAnsi" w:cstheme="minorHAnsi"/>
          <w:sz w:val="22"/>
          <w:szCs w:val="22"/>
        </w:rPr>
        <w:br/>
      </w:r>
      <w:r w:rsidRPr="00AE1832">
        <w:rPr>
          <w:rFonts w:asciiTheme="minorHAnsi" w:hAnsiTheme="minorHAnsi" w:cstheme="minorHAnsi"/>
          <w:sz w:val="22"/>
          <w:szCs w:val="22"/>
        </w:rPr>
        <w:t>2013 r. o przeciwdziałaniu nadmiernym opóźnieniom w transakcjach handlowych (</w:t>
      </w:r>
      <w:r w:rsidR="00D35B7F">
        <w:rPr>
          <w:rFonts w:asciiTheme="minorHAnsi" w:hAnsiTheme="minorHAnsi" w:cstheme="minorHAnsi"/>
          <w:sz w:val="22"/>
          <w:szCs w:val="22"/>
        </w:rPr>
        <w:t xml:space="preserve">t.j. </w:t>
      </w:r>
      <w:r w:rsidRPr="00AE1832">
        <w:rPr>
          <w:rFonts w:asciiTheme="minorHAnsi" w:hAnsiTheme="minorHAnsi" w:cstheme="minorHAnsi"/>
          <w:sz w:val="22"/>
          <w:szCs w:val="22"/>
        </w:rPr>
        <w:t>Dz.U.</w:t>
      </w:r>
      <w:r w:rsidR="005A54B5">
        <w:rPr>
          <w:rFonts w:asciiTheme="minorHAnsi" w:hAnsiTheme="minorHAnsi" w:cstheme="minorHAnsi"/>
          <w:sz w:val="22"/>
          <w:szCs w:val="22"/>
        </w:rPr>
        <w:br/>
      </w:r>
      <w:r w:rsidRPr="00AE1832">
        <w:rPr>
          <w:rFonts w:asciiTheme="minorHAnsi" w:hAnsiTheme="minorHAnsi" w:cstheme="minorHAnsi"/>
          <w:sz w:val="22"/>
          <w:szCs w:val="22"/>
        </w:rPr>
        <w:t xml:space="preserve">z </w:t>
      </w:r>
      <w:r w:rsidR="00D35B7F">
        <w:rPr>
          <w:rFonts w:asciiTheme="minorHAnsi" w:hAnsiTheme="minorHAnsi" w:cstheme="minorHAnsi"/>
          <w:sz w:val="22"/>
          <w:szCs w:val="22"/>
        </w:rPr>
        <w:t>2021 r. poz. 424 z późn. zm.</w:t>
      </w:r>
      <w:r w:rsidRPr="00AE1832">
        <w:rPr>
          <w:rFonts w:asciiTheme="minorHAnsi" w:hAnsiTheme="minorHAnsi" w:cstheme="minorHAnsi"/>
          <w:sz w:val="22"/>
          <w:szCs w:val="22"/>
        </w:rPr>
        <w:t>)</w:t>
      </w:r>
      <w:r w:rsidR="00AE1832">
        <w:rPr>
          <w:rFonts w:asciiTheme="minorHAnsi" w:hAnsiTheme="minorHAnsi" w:cstheme="minorHAnsi"/>
          <w:sz w:val="22"/>
          <w:szCs w:val="22"/>
        </w:rPr>
        <w:t>,</w:t>
      </w:r>
    </w:p>
    <w:p w14:paraId="3E8F615B" w14:textId="1146062A" w:rsidR="003874ED" w:rsidRDefault="00593267" w:rsidP="005F09A4">
      <w:pPr>
        <w:pStyle w:val="NormalnyWeb"/>
        <w:numPr>
          <w:ilvl w:val="0"/>
          <w:numId w:val="7"/>
        </w:numPr>
        <w:tabs>
          <w:tab w:val="left" w:pos="284"/>
        </w:tabs>
        <w:autoSpaceDE/>
        <w:spacing w:before="0" w:after="0" w:line="276" w:lineRule="auto"/>
        <w:ind w:left="641" w:hanging="357"/>
        <w:rPr>
          <w:rFonts w:asciiTheme="minorHAnsi" w:hAnsiTheme="minorHAnsi" w:cstheme="minorHAnsi"/>
          <w:sz w:val="22"/>
          <w:szCs w:val="22"/>
        </w:rPr>
      </w:pPr>
      <w:r w:rsidRPr="00593267">
        <w:rPr>
          <w:rFonts w:asciiTheme="minorHAnsi" w:hAnsiTheme="minorHAnsi" w:cstheme="minorHAnsi"/>
          <w:sz w:val="22"/>
          <w:szCs w:val="22"/>
        </w:rPr>
        <w:t>Oferta została złożona na ……… stronach podpisanych i kolejno ponumerowanych od nr ……</w:t>
      </w:r>
      <w:r w:rsidR="00036BC3">
        <w:rPr>
          <w:rFonts w:asciiTheme="minorHAnsi" w:hAnsiTheme="minorHAnsi" w:cstheme="minorHAnsi"/>
          <w:sz w:val="22"/>
          <w:szCs w:val="22"/>
        </w:rPr>
        <w:br/>
      </w:r>
      <w:r w:rsidRPr="00593267">
        <w:rPr>
          <w:rFonts w:asciiTheme="minorHAnsi" w:hAnsiTheme="minorHAnsi" w:cstheme="minorHAnsi"/>
          <w:sz w:val="22"/>
          <w:szCs w:val="22"/>
        </w:rPr>
        <w:t>do nr .........</w:t>
      </w:r>
    </w:p>
    <w:p w14:paraId="3C0D0B37" w14:textId="015CE7D0" w:rsidR="003874ED" w:rsidRPr="00593267" w:rsidRDefault="00593267" w:rsidP="005F09A4">
      <w:pPr>
        <w:pStyle w:val="NormalnyWeb"/>
        <w:numPr>
          <w:ilvl w:val="0"/>
          <w:numId w:val="7"/>
        </w:numPr>
        <w:tabs>
          <w:tab w:val="left" w:pos="284"/>
        </w:tabs>
        <w:autoSpaceDE/>
        <w:spacing w:before="0" w:after="0" w:line="276" w:lineRule="auto"/>
        <w:ind w:left="641" w:hanging="357"/>
        <w:rPr>
          <w:rFonts w:asciiTheme="minorHAnsi" w:hAnsiTheme="minorHAnsi" w:cstheme="minorHAnsi"/>
          <w:sz w:val="22"/>
          <w:szCs w:val="22"/>
        </w:rPr>
      </w:pPr>
      <w:r w:rsidRPr="00593267">
        <w:rPr>
          <w:rFonts w:asciiTheme="minorHAnsi" w:hAnsiTheme="minorHAnsi" w:cstheme="minorHAnsi"/>
          <w:sz w:val="22"/>
          <w:szCs w:val="22"/>
        </w:rPr>
        <w:t>informacje składające się na Ofertę, zawarte na stronach od nr …… do nr ……  stanowią tajemnicę przedsiębiorstwa w rozumieniu przepisów ustawy o zwalczaniu nieuczciwej konkurencji i jako takie nie mogą być udostępnione innym uczestnikom niniejszego postępowania.</w:t>
      </w:r>
    </w:p>
    <w:p w14:paraId="6D462D1C" w14:textId="5B741E63" w:rsidR="00270775" w:rsidRDefault="00270775" w:rsidP="003874ED">
      <w:pPr>
        <w:pStyle w:val="NormalnyWeb"/>
        <w:tabs>
          <w:tab w:val="left" w:pos="284"/>
        </w:tabs>
        <w:autoSpaceDE/>
        <w:spacing w:before="0" w:after="0" w:line="276" w:lineRule="auto"/>
        <w:ind w:left="644"/>
        <w:rPr>
          <w:rFonts w:asciiTheme="minorHAnsi" w:hAnsiTheme="minorHAnsi" w:cstheme="minorHAnsi"/>
          <w:sz w:val="22"/>
          <w:szCs w:val="22"/>
        </w:rPr>
      </w:pPr>
    </w:p>
    <w:p w14:paraId="31A8ABA0" w14:textId="77777777" w:rsidR="00270775" w:rsidRPr="00270775" w:rsidRDefault="00270775" w:rsidP="00270775">
      <w:pPr>
        <w:pStyle w:val="Akapitzlist"/>
        <w:spacing w:after="0" w:line="240" w:lineRule="auto"/>
        <w:ind w:left="644" w:hanging="644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70775">
        <w:rPr>
          <w:rFonts w:asciiTheme="minorHAnsi" w:hAnsiTheme="minorHAnsi" w:cstheme="minorHAnsi"/>
          <w:b/>
          <w:sz w:val="24"/>
          <w:szCs w:val="24"/>
          <w:lang w:eastAsia="pl-PL"/>
        </w:rPr>
        <w:t>IV. OKREŚLENIE RODZAJU DZIAŁALNOŚCI</w:t>
      </w:r>
    </w:p>
    <w:p w14:paraId="2ECCDBBD" w14:textId="77777777" w:rsidR="00270775" w:rsidRPr="00270775" w:rsidRDefault="00270775" w:rsidP="00270775">
      <w:pPr>
        <w:pStyle w:val="Akapitzlist"/>
        <w:spacing w:after="0" w:line="240" w:lineRule="auto"/>
        <w:ind w:left="644"/>
        <w:jc w:val="both"/>
        <w:rPr>
          <w:rFonts w:asciiTheme="minorHAnsi" w:hAnsiTheme="minorHAnsi" w:cstheme="minorHAnsi"/>
          <w:b/>
          <w:sz w:val="10"/>
          <w:szCs w:val="10"/>
          <w:lang w:eastAsia="pl-PL"/>
        </w:rPr>
      </w:pPr>
    </w:p>
    <w:p w14:paraId="0416A77F" w14:textId="77777777" w:rsidR="00270775" w:rsidRPr="00270775" w:rsidRDefault="00270775" w:rsidP="00270775">
      <w:pPr>
        <w:spacing w:after="0" w:line="276" w:lineRule="auto"/>
        <w:ind w:left="284"/>
        <w:jc w:val="both"/>
        <w:rPr>
          <w:rFonts w:asciiTheme="minorHAnsi" w:hAnsiTheme="minorHAnsi" w:cstheme="minorHAnsi"/>
          <w:bCs/>
          <w:lang w:eastAsia="pl-PL"/>
        </w:rPr>
      </w:pPr>
      <w:r w:rsidRPr="00270775">
        <w:rPr>
          <w:rFonts w:asciiTheme="minorHAnsi" w:hAnsiTheme="minorHAnsi" w:cstheme="minorHAnsi"/>
          <w:bCs/>
          <w:lang w:eastAsia="pl-PL"/>
        </w:rPr>
        <w:t>Określenie rodzaju działalności, jaka będzie prowadzona na przedmiocie dzierżawy wraz z określeniem rodzaju ładunków, jakie będą składowane na placu składowym objętym przetargiem, z zastrzeżeniem ust. 5 Ogłoszenia.</w:t>
      </w:r>
    </w:p>
    <w:p w14:paraId="742471B3" w14:textId="77777777" w:rsidR="00270775" w:rsidRPr="00270775" w:rsidRDefault="00270775" w:rsidP="00270775">
      <w:pPr>
        <w:pStyle w:val="Akapitzlist"/>
        <w:spacing w:after="0" w:line="240" w:lineRule="auto"/>
        <w:ind w:left="644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352AD391" w14:textId="17A94147" w:rsidR="00270775" w:rsidRPr="00270775" w:rsidRDefault="00270775" w:rsidP="00270775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70775">
        <w:rPr>
          <w:rFonts w:asciiTheme="minorHAnsi" w:hAnsiTheme="minorHAnsi" w:cstheme="minorHAnsi"/>
          <w:b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.........</w:t>
      </w:r>
    </w:p>
    <w:p w14:paraId="47033F1C" w14:textId="77777777" w:rsidR="00270775" w:rsidRPr="00270775" w:rsidRDefault="00270775" w:rsidP="00270775">
      <w:pPr>
        <w:pStyle w:val="Akapitzlist"/>
        <w:spacing w:after="0" w:line="240" w:lineRule="auto"/>
        <w:ind w:left="644"/>
        <w:jc w:val="both"/>
        <w:rPr>
          <w:rFonts w:asciiTheme="minorHAnsi" w:hAnsiTheme="minorHAnsi" w:cstheme="minorHAnsi"/>
          <w:b/>
          <w:sz w:val="10"/>
          <w:szCs w:val="10"/>
          <w:lang w:eastAsia="pl-PL"/>
        </w:rPr>
      </w:pPr>
    </w:p>
    <w:p w14:paraId="6299026A" w14:textId="03AC26FC" w:rsidR="00270775" w:rsidRPr="00270775" w:rsidRDefault="00270775" w:rsidP="00270775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70775">
        <w:rPr>
          <w:rFonts w:asciiTheme="minorHAnsi" w:hAnsiTheme="minorHAnsi" w:cstheme="minorHAnsi"/>
          <w:b/>
          <w:sz w:val="24"/>
          <w:szCs w:val="24"/>
          <w:lang w:eastAsia="pl-PL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............................</w:t>
      </w:r>
    </w:p>
    <w:p w14:paraId="22FE9645" w14:textId="77777777" w:rsidR="00270775" w:rsidRPr="00270775" w:rsidRDefault="00270775" w:rsidP="00270775">
      <w:pPr>
        <w:pStyle w:val="Akapitzlist"/>
        <w:spacing w:after="0" w:line="240" w:lineRule="auto"/>
        <w:ind w:left="644"/>
        <w:jc w:val="both"/>
        <w:rPr>
          <w:rFonts w:asciiTheme="minorHAnsi" w:hAnsiTheme="minorHAnsi" w:cstheme="minorHAnsi"/>
          <w:b/>
          <w:sz w:val="10"/>
          <w:szCs w:val="10"/>
          <w:lang w:eastAsia="pl-PL"/>
        </w:rPr>
      </w:pPr>
    </w:p>
    <w:p w14:paraId="1BD78EEA" w14:textId="18C546EF" w:rsidR="00270775" w:rsidRPr="00270775" w:rsidRDefault="00270775" w:rsidP="00270775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70775">
        <w:rPr>
          <w:rFonts w:asciiTheme="minorHAnsi" w:hAnsiTheme="minorHAnsi" w:cstheme="minorHAnsi"/>
          <w:b/>
          <w:sz w:val="24"/>
          <w:szCs w:val="24"/>
          <w:lang w:eastAsia="pl-PL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............................</w:t>
      </w:r>
    </w:p>
    <w:p w14:paraId="3792632D" w14:textId="77777777" w:rsidR="00270775" w:rsidRPr="00270775" w:rsidRDefault="00270775" w:rsidP="00270775">
      <w:pPr>
        <w:pStyle w:val="Akapitzlist"/>
        <w:spacing w:after="0" w:line="240" w:lineRule="auto"/>
        <w:ind w:left="644"/>
        <w:jc w:val="both"/>
        <w:rPr>
          <w:rFonts w:asciiTheme="minorHAnsi" w:hAnsiTheme="minorHAnsi" w:cstheme="minorHAnsi"/>
          <w:b/>
          <w:sz w:val="10"/>
          <w:szCs w:val="10"/>
          <w:lang w:eastAsia="pl-PL"/>
        </w:rPr>
      </w:pPr>
    </w:p>
    <w:p w14:paraId="05F389B9" w14:textId="61AB0E2B" w:rsidR="00270775" w:rsidRPr="00270775" w:rsidRDefault="00270775" w:rsidP="00270775">
      <w:pPr>
        <w:spacing w:after="0" w:line="240" w:lineRule="auto"/>
        <w:ind w:firstLine="284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70775">
        <w:rPr>
          <w:rFonts w:asciiTheme="minorHAnsi" w:hAnsiTheme="minorHAnsi" w:cstheme="minorHAnsi"/>
          <w:b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........................</w:t>
      </w:r>
    </w:p>
    <w:p w14:paraId="6AF71F8C" w14:textId="77777777" w:rsidR="00270775" w:rsidRPr="00270775" w:rsidRDefault="00270775" w:rsidP="00270775">
      <w:pPr>
        <w:pStyle w:val="Akapitzlist"/>
        <w:spacing w:after="0" w:line="240" w:lineRule="auto"/>
        <w:ind w:left="644"/>
        <w:jc w:val="both"/>
        <w:rPr>
          <w:rFonts w:asciiTheme="minorHAnsi" w:hAnsiTheme="minorHAnsi" w:cstheme="minorHAnsi"/>
          <w:b/>
          <w:sz w:val="10"/>
          <w:szCs w:val="10"/>
          <w:lang w:eastAsia="pl-PL"/>
        </w:rPr>
      </w:pPr>
    </w:p>
    <w:p w14:paraId="2E356108" w14:textId="1D43347E" w:rsidR="00CF36D1" w:rsidRPr="00270775" w:rsidRDefault="00270775" w:rsidP="00270775">
      <w:p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lang w:eastAsia="ar-SA"/>
        </w:rPr>
      </w:pPr>
      <w:r w:rsidRPr="00270775">
        <w:rPr>
          <w:rFonts w:asciiTheme="minorHAnsi" w:eastAsia="Calibri" w:hAnsiTheme="minorHAnsi" w:cstheme="minorHAnsi"/>
          <w:b/>
          <w:lang w:eastAsia="ar-SA"/>
        </w:rPr>
        <w:lastRenderedPageBreak/>
        <w:t>P</w:t>
      </w:r>
      <w:r w:rsidR="00CF36D1" w:rsidRPr="00270775">
        <w:rPr>
          <w:rFonts w:asciiTheme="minorHAnsi" w:eastAsia="Calibri" w:hAnsiTheme="minorHAnsi" w:cstheme="minorHAnsi"/>
          <w:b/>
          <w:lang w:eastAsia="ar-SA"/>
        </w:rPr>
        <w:t>od groźbą odpowiedzialności karnej oświadczamy, że</w:t>
      </w:r>
      <w:r w:rsidRPr="00270775">
        <w:rPr>
          <w:rFonts w:asciiTheme="minorHAnsi" w:eastAsia="Calibri" w:hAnsiTheme="minorHAnsi" w:cstheme="minorHAnsi"/>
          <w:b/>
          <w:lang w:eastAsia="ar-SA"/>
        </w:rPr>
        <w:t xml:space="preserve"> wszystkie informacje i</w:t>
      </w:r>
      <w:r w:rsidR="00CF36D1" w:rsidRPr="00270775">
        <w:rPr>
          <w:rFonts w:asciiTheme="minorHAnsi" w:eastAsia="Calibri" w:hAnsiTheme="minorHAnsi" w:cstheme="minorHAnsi"/>
          <w:b/>
          <w:lang w:eastAsia="ar-SA"/>
        </w:rPr>
        <w:t xml:space="preserve"> załączone do </w:t>
      </w:r>
      <w:r w:rsidR="001B7CD9" w:rsidRPr="00270775">
        <w:rPr>
          <w:rFonts w:asciiTheme="minorHAnsi" w:eastAsia="Calibri" w:hAnsiTheme="minorHAnsi" w:cstheme="minorHAnsi"/>
          <w:b/>
          <w:lang w:eastAsia="ar-SA"/>
        </w:rPr>
        <w:t>O</w:t>
      </w:r>
      <w:r w:rsidR="00CF36D1" w:rsidRPr="00270775">
        <w:rPr>
          <w:rFonts w:asciiTheme="minorHAnsi" w:eastAsia="Calibri" w:hAnsiTheme="minorHAnsi" w:cstheme="minorHAnsi"/>
          <w:b/>
          <w:lang w:eastAsia="ar-SA"/>
        </w:rPr>
        <w:t>ferty dokumenty</w:t>
      </w:r>
      <w:r w:rsidRPr="00270775">
        <w:rPr>
          <w:rFonts w:asciiTheme="minorHAnsi" w:eastAsia="Calibri" w:hAnsiTheme="minorHAnsi" w:cstheme="minorHAnsi"/>
          <w:b/>
          <w:lang w:eastAsia="ar-SA"/>
        </w:rPr>
        <w:t xml:space="preserve"> są prawdziwe oraz </w:t>
      </w:r>
      <w:r w:rsidR="00CF36D1" w:rsidRPr="00270775">
        <w:rPr>
          <w:rFonts w:asciiTheme="minorHAnsi" w:eastAsia="Calibri" w:hAnsiTheme="minorHAnsi" w:cstheme="minorHAnsi"/>
          <w:b/>
          <w:lang w:eastAsia="ar-SA"/>
        </w:rPr>
        <w:t>opisują stan faktyczny i prawny aktualny na dzień otwarcia ofert (art. 297 k.k.)</w:t>
      </w:r>
      <w:r w:rsidRPr="00270775">
        <w:rPr>
          <w:rFonts w:asciiTheme="minorHAnsi" w:eastAsia="Calibri" w:hAnsiTheme="minorHAnsi" w:cstheme="minorHAnsi"/>
          <w:b/>
          <w:lang w:eastAsia="ar-SA"/>
        </w:rPr>
        <w:t>.</w:t>
      </w:r>
    </w:p>
    <w:p w14:paraId="2F09926D" w14:textId="77777777" w:rsidR="00270775" w:rsidRDefault="00270775" w:rsidP="00270775">
      <w:p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lang w:eastAsia="ar-SA"/>
        </w:rPr>
      </w:pPr>
    </w:p>
    <w:p w14:paraId="364197E5" w14:textId="77777777" w:rsidR="00270775" w:rsidRPr="00270775" w:rsidRDefault="00270775" w:rsidP="00270775">
      <w:p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lang w:eastAsia="ar-SA"/>
        </w:rPr>
      </w:pPr>
    </w:p>
    <w:p w14:paraId="50D82B2D" w14:textId="707DDF5D" w:rsidR="00CF36D1" w:rsidRDefault="00CF36D1" w:rsidP="00270775">
      <w:p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270775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Integralną część </w:t>
      </w:r>
      <w:r w:rsidR="001B7CD9" w:rsidRPr="00270775">
        <w:rPr>
          <w:rFonts w:asciiTheme="minorHAnsi" w:eastAsia="Calibri" w:hAnsiTheme="minorHAnsi" w:cstheme="minorHAnsi"/>
          <w:sz w:val="24"/>
          <w:szCs w:val="24"/>
          <w:u w:val="single"/>
        </w:rPr>
        <w:t>O</w:t>
      </w:r>
      <w:r w:rsidRPr="00270775">
        <w:rPr>
          <w:rFonts w:asciiTheme="minorHAnsi" w:eastAsia="Calibri" w:hAnsiTheme="minorHAnsi" w:cstheme="minorHAnsi"/>
          <w:sz w:val="24"/>
          <w:szCs w:val="24"/>
          <w:u w:val="single"/>
        </w:rPr>
        <w:t>ferty stanowią następujące dokumenty:</w:t>
      </w:r>
    </w:p>
    <w:p w14:paraId="5A1EA6E8" w14:textId="77777777" w:rsidR="00270775" w:rsidRPr="00270775" w:rsidRDefault="00270775" w:rsidP="00270775">
      <w:p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u w:val="single"/>
          <w:lang w:eastAsia="ar-SA"/>
        </w:rPr>
      </w:pPr>
    </w:p>
    <w:p w14:paraId="0FFD2AD4" w14:textId="77777777" w:rsidR="00CF36D1" w:rsidRPr="00270775" w:rsidRDefault="00CF36D1" w:rsidP="0027077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270775">
        <w:rPr>
          <w:rFonts w:asciiTheme="minorHAnsi" w:eastAsia="Calibri" w:hAnsiTheme="minorHAnsi" w:cstheme="minorHAnsi"/>
        </w:rPr>
        <w:t>.................................................................................</w:t>
      </w:r>
    </w:p>
    <w:p w14:paraId="7E60B372" w14:textId="77777777" w:rsidR="00CF36D1" w:rsidRPr="009B684E" w:rsidRDefault="00CF36D1" w:rsidP="0027077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9B684E">
        <w:rPr>
          <w:rFonts w:asciiTheme="minorHAnsi" w:eastAsia="Calibri" w:hAnsiTheme="minorHAnsi" w:cstheme="minorHAnsi"/>
        </w:rPr>
        <w:t>.................................................................................</w:t>
      </w:r>
    </w:p>
    <w:p w14:paraId="5ED1119A" w14:textId="77777777" w:rsidR="00CF36D1" w:rsidRPr="009B684E" w:rsidRDefault="00CF36D1" w:rsidP="0027077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9B684E">
        <w:rPr>
          <w:rFonts w:asciiTheme="minorHAnsi" w:eastAsia="Calibri" w:hAnsiTheme="minorHAnsi" w:cstheme="minorHAnsi"/>
        </w:rPr>
        <w:t>.................................................................................</w:t>
      </w:r>
    </w:p>
    <w:p w14:paraId="159D1E16" w14:textId="77777777" w:rsidR="00CF36D1" w:rsidRPr="009B684E" w:rsidRDefault="00CF36D1" w:rsidP="0027077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9B684E">
        <w:rPr>
          <w:rFonts w:asciiTheme="minorHAnsi" w:eastAsia="Calibri" w:hAnsiTheme="minorHAnsi" w:cstheme="minorHAnsi"/>
        </w:rPr>
        <w:t>.................................................................................</w:t>
      </w:r>
    </w:p>
    <w:p w14:paraId="4797DD00" w14:textId="77777777" w:rsidR="00CF36D1" w:rsidRPr="009B684E" w:rsidRDefault="00CF36D1" w:rsidP="0027077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9B684E">
        <w:rPr>
          <w:rFonts w:asciiTheme="minorHAnsi" w:eastAsia="Calibri" w:hAnsiTheme="minorHAnsi" w:cstheme="minorHAnsi"/>
        </w:rPr>
        <w:t>.................................................................................</w:t>
      </w:r>
    </w:p>
    <w:p w14:paraId="28062CE2" w14:textId="77777777" w:rsidR="00CF36D1" w:rsidRDefault="00CF36D1" w:rsidP="0027077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9B684E">
        <w:rPr>
          <w:rFonts w:asciiTheme="minorHAnsi" w:eastAsia="Calibri" w:hAnsiTheme="minorHAnsi" w:cstheme="minorHAnsi"/>
        </w:rPr>
        <w:t>.................................................................................</w:t>
      </w:r>
    </w:p>
    <w:p w14:paraId="0FF49273" w14:textId="77777777" w:rsidR="00CF36D1" w:rsidRPr="009B684E" w:rsidRDefault="00CF36D1" w:rsidP="00CF36D1">
      <w:pPr>
        <w:autoSpaceDE w:val="0"/>
        <w:autoSpaceDN w:val="0"/>
        <w:adjustRightInd w:val="0"/>
        <w:ind w:left="1094"/>
        <w:contextualSpacing/>
        <w:jc w:val="both"/>
        <w:rPr>
          <w:rFonts w:asciiTheme="minorHAnsi" w:eastAsia="Calibri" w:hAnsiTheme="minorHAnsi" w:cstheme="minorHAnsi"/>
        </w:rPr>
      </w:pPr>
    </w:p>
    <w:p w14:paraId="6EAADCF8" w14:textId="77777777" w:rsidR="00CF36D1" w:rsidRDefault="00CF36D1" w:rsidP="00CF36D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i/>
          <w:iCs/>
          <w:color w:val="000000"/>
        </w:rPr>
      </w:pPr>
    </w:p>
    <w:p w14:paraId="60FD5997" w14:textId="77777777" w:rsidR="000C0F83" w:rsidRDefault="000C0F83" w:rsidP="00CF36D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i/>
          <w:iCs/>
          <w:color w:val="000000"/>
        </w:rPr>
      </w:pPr>
    </w:p>
    <w:p w14:paraId="7262D430" w14:textId="77777777" w:rsidR="000C0F83" w:rsidRDefault="000C0F83" w:rsidP="00CF36D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i/>
          <w:iCs/>
          <w:color w:val="000000"/>
        </w:rPr>
      </w:pPr>
    </w:p>
    <w:p w14:paraId="28FABE9A" w14:textId="1E28C831" w:rsidR="00CF36D1" w:rsidRDefault="00234158" w:rsidP="00CF36D1">
      <w:pPr>
        <w:ind w:left="2832" w:right="-993"/>
        <w:jc w:val="center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</w:rPr>
        <w:t>…………..</w:t>
      </w:r>
      <w:r w:rsidR="000C0F83">
        <w:rPr>
          <w:rFonts w:asciiTheme="minorHAnsi" w:eastAsia="Calibri" w:hAnsiTheme="minorHAnsi" w:cstheme="minorHAnsi"/>
        </w:rPr>
        <w:t>……………</w:t>
      </w:r>
      <w:r w:rsidR="00CF36D1" w:rsidRPr="009B684E">
        <w:rPr>
          <w:rFonts w:asciiTheme="minorHAnsi" w:eastAsia="Calibri" w:hAnsiTheme="minorHAnsi" w:cstheme="minorHAnsi"/>
        </w:rPr>
        <w:t>..............................................................</w:t>
      </w:r>
    </w:p>
    <w:p w14:paraId="366EEDA4" w14:textId="5DF9F5E9" w:rsidR="00CF36D1" w:rsidRDefault="00CF36D1" w:rsidP="00CF36D1">
      <w:pPr>
        <w:ind w:left="2832" w:right="-993"/>
        <w:jc w:val="center"/>
        <w:rPr>
          <w:rFonts w:asciiTheme="minorHAnsi" w:eastAsia="Calibri" w:hAnsiTheme="minorHAnsi" w:cstheme="minorHAnsi"/>
          <w:i/>
        </w:rPr>
      </w:pPr>
      <w:r w:rsidRPr="009B684E">
        <w:rPr>
          <w:rFonts w:asciiTheme="minorHAnsi" w:eastAsia="Calibri" w:hAnsiTheme="minorHAnsi" w:cstheme="minorHAnsi"/>
          <w:i/>
        </w:rPr>
        <w:t>Podpis</w:t>
      </w:r>
      <w:r w:rsidR="000C0F83">
        <w:rPr>
          <w:rFonts w:asciiTheme="minorHAnsi" w:eastAsia="Calibri" w:hAnsiTheme="minorHAnsi" w:cstheme="minorHAnsi"/>
          <w:i/>
        </w:rPr>
        <w:t>/y</w:t>
      </w:r>
      <w:r w:rsidRPr="009B684E">
        <w:rPr>
          <w:rFonts w:asciiTheme="minorHAnsi" w:eastAsia="Calibri" w:hAnsiTheme="minorHAnsi" w:cstheme="minorHAnsi"/>
          <w:i/>
        </w:rPr>
        <w:t xml:space="preserve"> osób uprawnionych</w:t>
      </w:r>
      <w:r>
        <w:rPr>
          <w:rFonts w:asciiTheme="minorHAnsi" w:eastAsia="Calibri" w:hAnsiTheme="minorHAnsi" w:cstheme="minorHAnsi"/>
          <w:i/>
        </w:rPr>
        <w:t xml:space="preserve"> d</w:t>
      </w:r>
      <w:r w:rsidRPr="009B684E">
        <w:rPr>
          <w:rFonts w:asciiTheme="minorHAnsi" w:eastAsia="Calibri" w:hAnsiTheme="minorHAnsi" w:cstheme="minorHAnsi"/>
          <w:i/>
        </w:rPr>
        <w:t>o</w:t>
      </w:r>
      <w:r>
        <w:rPr>
          <w:rFonts w:asciiTheme="minorHAnsi" w:eastAsia="Calibri" w:hAnsiTheme="minorHAnsi" w:cstheme="minorHAnsi"/>
          <w:i/>
        </w:rPr>
        <w:t xml:space="preserve"> </w:t>
      </w:r>
      <w:r w:rsidRPr="009B684E">
        <w:rPr>
          <w:rFonts w:asciiTheme="minorHAnsi" w:eastAsia="Calibri" w:hAnsiTheme="minorHAnsi" w:cstheme="minorHAnsi"/>
          <w:i/>
        </w:rPr>
        <w:t xml:space="preserve">składania oświadczeń woli </w:t>
      </w:r>
      <w:r>
        <w:rPr>
          <w:rFonts w:asciiTheme="minorHAnsi" w:eastAsia="Calibri" w:hAnsiTheme="minorHAnsi" w:cstheme="minorHAnsi"/>
          <w:i/>
        </w:rPr>
        <w:br/>
      </w:r>
      <w:r w:rsidRPr="009B684E">
        <w:rPr>
          <w:rFonts w:asciiTheme="minorHAnsi" w:eastAsia="Calibri" w:hAnsiTheme="minorHAnsi" w:cstheme="minorHAnsi"/>
          <w:i/>
        </w:rPr>
        <w:t>w</w:t>
      </w:r>
      <w:r>
        <w:rPr>
          <w:rFonts w:asciiTheme="minorHAnsi" w:eastAsia="Calibri" w:hAnsiTheme="minorHAnsi" w:cstheme="minorHAnsi"/>
          <w:i/>
        </w:rPr>
        <w:t xml:space="preserve"> </w:t>
      </w:r>
      <w:r w:rsidRPr="009B684E">
        <w:rPr>
          <w:rFonts w:asciiTheme="minorHAnsi" w:eastAsia="Calibri" w:hAnsiTheme="minorHAnsi" w:cstheme="minorHAnsi"/>
          <w:i/>
        </w:rPr>
        <w:t>imieniu</w:t>
      </w:r>
      <w:r>
        <w:rPr>
          <w:rFonts w:asciiTheme="minorHAnsi" w:eastAsia="Calibri" w:hAnsiTheme="minorHAnsi" w:cstheme="minorHAnsi"/>
          <w:i/>
        </w:rPr>
        <w:t xml:space="preserve"> </w:t>
      </w:r>
      <w:r w:rsidR="000C0F83">
        <w:rPr>
          <w:rFonts w:asciiTheme="minorHAnsi" w:eastAsia="Calibri" w:hAnsiTheme="minorHAnsi" w:cstheme="minorHAnsi"/>
          <w:i/>
        </w:rPr>
        <w:t>Oferenta</w:t>
      </w:r>
      <w:r w:rsidRPr="009B684E">
        <w:rPr>
          <w:rFonts w:asciiTheme="minorHAnsi" w:eastAsia="Calibri" w:hAnsiTheme="minorHAnsi" w:cstheme="minorHAnsi"/>
          <w:i/>
        </w:rPr>
        <w:t xml:space="preserve"> oraz</w:t>
      </w:r>
      <w:r>
        <w:rPr>
          <w:rFonts w:asciiTheme="minorHAnsi" w:eastAsia="Calibri" w:hAnsiTheme="minorHAnsi" w:cstheme="minorHAnsi"/>
          <w:i/>
        </w:rPr>
        <w:t xml:space="preserve"> </w:t>
      </w:r>
      <w:r w:rsidRPr="009B684E">
        <w:rPr>
          <w:rFonts w:asciiTheme="minorHAnsi" w:eastAsia="Calibri" w:hAnsiTheme="minorHAnsi" w:cstheme="minorHAnsi"/>
          <w:i/>
        </w:rPr>
        <w:t>pieczątka/pieczątki</w:t>
      </w:r>
    </w:p>
    <w:p w14:paraId="589F824B" w14:textId="2DAE92D7" w:rsidR="00CF36D1" w:rsidRDefault="00CF36D1" w:rsidP="00CF36D1">
      <w:pPr>
        <w:spacing w:after="200" w:line="276" w:lineRule="auto"/>
        <w:rPr>
          <w:rFonts w:asciiTheme="minorHAnsi" w:eastAsia="Calibri" w:hAnsiTheme="minorHAnsi" w:cstheme="minorHAnsi"/>
        </w:rPr>
      </w:pPr>
    </w:p>
    <w:p w14:paraId="0EF6F218" w14:textId="32B24B7A" w:rsidR="00031250" w:rsidRDefault="00031250" w:rsidP="003874ED">
      <w:pPr>
        <w:suppressAutoHyphens/>
        <w:spacing w:after="0" w:line="240" w:lineRule="auto"/>
        <w:rPr>
          <w:rFonts w:asciiTheme="minorHAnsi" w:hAnsiTheme="minorHAnsi" w:cstheme="minorHAnsi"/>
          <w:i/>
          <w:lang w:eastAsia="ar-SA"/>
        </w:rPr>
      </w:pPr>
    </w:p>
    <w:p w14:paraId="7D06491B" w14:textId="4B941E1D" w:rsidR="00031250" w:rsidRDefault="00031250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0C541096" w14:textId="100CFA00" w:rsidR="00AE1832" w:rsidRDefault="00AE1832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5CDF8B9E" w14:textId="4FEDB116" w:rsidR="00AE1832" w:rsidRDefault="00AE1832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6CAF7AEC" w14:textId="230B9916" w:rsidR="008E38F8" w:rsidRDefault="008E38F8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0EFCA375" w14:textId="0D177767" w:rsidR="008E38F8" w:rsidRDefault="008E38F8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584C7139" w14:textId="07A08A80" w:rsidR="008E38F8" w:rsidRDefault="008E38F8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34EE0E77" w14:textId="2BADCD63" w:rsidR="008E38F8" w:rsidRDefault="008E38F8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45AD26DB" w14:textId="1EB87BDF" w:rsidR="008E38F8" w:rsidRDefault="008E38F8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2674EB76" w14:textId="77777777" w:rsidR="008E38F8" w:rsidRDefault="008E38F8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117356B3" w14:textId="10D1D79D" w:rsidR="00AE1832" w:rsidRDefault="00AE1832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5D49598E" w14:textId="61FD8D47" w:rsidR="00AE1832" w:rsidRDefault="00AE1832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5721BDD3" w14:textId="447C2A1C" w:rsidR="00AE1832" w:rsidRDefault="00AE1832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6A684192" w14:textId="3CA8703B" w:rsidR="00AE1832" w:rsidRDefault="00AE1832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24E65A62" w14:textId="34261800" w:rsidR="00AE1832" w:rsidRDefault="00AE1832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34738CE5" w14:textId="4FF0FF50" w:rsidR="00AE1832" w:rsidRDefault="00AE1832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6B7F7CE5" w14:textId="14E75F6B" w:rsidR="00AE1832" w:rsidRDefault="00AE1832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0B445A06" w14:textId="09133539" w:rsidR="00AE1832" w:rsidRDefault="00AE1832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40ED851A" w14:textId="73181587" w:rsidR="008E38F8" w:rsidRDefault="008E38F8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7DFEC923" w14:textId="32772F8A" w:rsidR="008E38F8" w:rsidRDefault="008E38F8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6B813FD4" w14:textId="77777777" w:rsidR="00AE1832" w:rsidRDefault="00AE1832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397A5F35" w14:textId="26A358BC" w:rsidR="00593267" w:rsidRDefault="00593267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638FEE06" w14:textId="23AB5232" w:rsidR="00593267" w:rsidRDefault="00593267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7E7CFEDC" w14:textId="1C4A2EB1" w:rsidR="00593267" w:rsidRDefault="00593267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64EDFE03" w14:textId="19369E65" w:rsidR="00593267" w:rsidRDefault="00593267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5F675258" w14:textId="19CEE904" w:rsidR="00593267" w:rsidRDefault="00593267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31CDF946" w14:textId="77777777" w:rsidR="00593267" w:rsidRDefault="00593267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7396D7E7" w14:textId="7BF47CCF" w:rsidR="00031250" w:rsidRPr="008E38F8" w:rsidRDefault="008E38F8" w:rsidP="008E38F8">
      <w:pPr>
        <w:suppressAutoHyphens/>
        <w:spacing w:after="0" w:line="240" w:lineRule="auto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lang w:eastAsia="ar-SA"/>
        </w:rPr>
        <w:t>__________________________________________________________________________________</w:t>
      </w:r>
    </w:p>
    <w:p w14:paraId="127A7D57" w14:textId="42E5822E" w:rsidR="00031250" w:rsidRPr="00031250" w:rsidRDefault="00031250" w:rsidP="00031250">
      <w:pPr>
        <w:suppressAutoHyphens/>
        <w:spacing w:after="0" w:line="240" w:lineRule="auto"/>
        <w:ind w:left="4395" w:hanging="4395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vertAlign w:val="superscript"/>
          <w:lang w:eastAsia="ar-SA"/>
        </w:rPr>
        <w:t>*</w:t>
      </w:r>
      <w:r>
        <w:rPr>
          <w:rFonts w:asciiTheme="minorHAnsi" w:hAnsiTheme="minorHAnsi" w:cstheme="minorHAnsi"/>
          <w:iCs/>
          <w:lang w:eastAsia="ar-SA"/>
        </w:rPr>
        <w:t>niepotrzebne skreślić</w:t>
      </w:r>
    </w:p>
    <w:sectPr w:rsidR="00031250" w:rsidRPr="00031250" w:rsidSect="00F574EC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19A5" w14:textId="77777777" w:rsidR="00A74C99" w:rsidRDefault="00A74C99">
      <w:pPr>
        <w:spacing w:after="0" w:line="240" w:lineRule="auto"/>
      </w:pPr>
      <w:r>
        <w:separator/>
      </w:r>
    </w:p>
  </w:endnote>
  <w:endnote w:type="continuationSeparator" w:id="0">
    <w:p w14:paraId="22185628" w14:textId="77777777" w:rsidR="00A74C99" w:rsidRDefault="00A7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AA56" w14:textId="77777777" w:rsidR="00B012D3" w:rsidRDefault="00AF44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A4254">
      <w:rPr>
        <w:noProof/>
      </w:rPr>
      <w:t>1</w:t>
    </w:r>
    <w:r>
      <w:fldChar w:fldCharType="end"/>
    </w:r>
  </w:p>
  <w:p w14:paraId="31136083" w14:textId="77777777" w:rsidR="00B012D3" w:rsidRDefault="00A74C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E780" w14:textId="77777777" w:rsidR="00A74C99" w:rsidRDefault="00A74C99">
      <w:pPr>
        <w:spacing w:after="0" w:line="240" w:lineRule="auto"/>
      </w:pPr>
      <w:r>
        <w:separator/>
      </w:r>
    </w:p>
  </w:footnote>
  <w:footnote w:type="continuationSeparator" w:id="0">
    <w:p w14:paraId="796ADEE9" w14:textId="77777777" w:rsidR="00A74C99" w:rsidRDefault="00A7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9AF2DD7"/>
    <w:multiLevelType w:val="hybridMultilevel"/>
    <w:tmpl w:val="8DE8907E"/>
    <w:lvl w:ilvl="0" w:tplc="C95EB1B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4AF"/>
    <w:multiLevelType w:val="hybridMultilevel"/>
    <w:tmpl w:val="A9F4830E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152A0ED9"/>
    <w:multiLevelType w:val="hybridMultilevel"/>
    <w:tmpl w:val="2F0C6324"/>
    <w:lvl w:ilvl="0" w:tplc="039CE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73510"/>
    <w:multiLevelType w:val="hybridMultilevel"/>
    <w:tmpl w:val="D5E2D512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42284936"/>
    <w:multiLevelType w:val="hybridMultilevel"/>
    <w:tmpl w:val="BAC00E94"/>
    <w:lvl w:ilvl="0" w:tplc="C47A0F3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ED32B4"/>
    <w:multiLevelType w:val="hybridMultilevel"/>
    <w:tmpl w:val="3FC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F4D99"/>
    <w:multiLevelType w:val="hybridMultilevel"/>
    <w:tmpl w:val="44E43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73FC4"/>
    <w:multiLevelType w:val="hybridMultilevel"/>
    <w:tmpl w:val="1FBCD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A0477"/>
    <w:multiLevelType w:val="hybridMultilevel"/>
    <w:tmpl w:val="F9C6CFB4"/>
    <w:lvl w:ilvl="0" w:tplc="362490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4498E0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24F"/>
    <w:rsid w:val="00031250"/>
    <w:rsid w:val="00036BC3"/>
    <w:rsid w:val="000604E9"/>
    <w:rsid w:val="00073BEB"/>
    <w:rsid w:val="00090CBC"/>
    <w:rsid w:val="00094FFA"/>
    <w:rsid w:val="000B0314"/>
    <w:rsid w:val="000C0F83"/>
    <w:rsid w:val="000F1D9E"/>
    <w:rsid w:val="000F2F0A"/>
    <w:rsid w:val="0010647E"/>
    <w:rsid w:val="0014771F"/>
    <w:rsid w:val="00181E9B"/>
    <w:rsid w:val="00191AED"/>
    <w:rsid w:val="00196E36"/>
    <w:rsid w:val="001B56B7"/>
    <w:rsid w:val="001B7CD9"/>
    <w:rsid w:val="001E4A5F"/>
    <w:rsid w:val="00222E8C"/>
    <w:rsid w:val="00234158"/>
    <w:rsid w:val="00270775"/>
    <w:rsid w:val="00286B67"/>
    <w:rsid w:val="00295AB9"/>
    <w:rsid w:val="002C4BF8"/>
    <w:rsid w:val="002C5286"/>
    <w:rsid w:val="00305FD9"/>
    <w:rsid w:val="003359D4"/>
    <w:rsid w:val="003451A6"/>
    <w:rsid w:val="00352C07"/>
    <w:rsid w:val="003658F0"/>
    <w:rsid w:val="003840DB"/>
    <w:rsid w:val="003874ED"/>
    <w:rsid w:val="003E40F0"/>
    <w:rsid w:val="003E6CF2"/>
    <w:rsid w:val="003E7DD2"/>
    <w:rsid w:val="003F09B6"/>
    <w:rsid w:val="00464FC9"/>
    <w:rsid w:val="004773D4"/>
    <w:rsid w:val="004867C9"/>
    <w:rsid w:val="004B3D9C"/>
    <w:rsid w:val="004D52D1"/>
    <w:rsid w:val="0051269D"/>
    <w:rsid w:val="00593267"/>
    <w:rsid w:val="005A54B5"/>
    <w:rsid w:val="005F09A4"/>
    <w:rsid w:val="005F4423"/>
    <w:rsid w:val="0061671A"/>
    <w:rsid w:val="006375C0"/>
    <w:rsid w:val="006666BE"/>
    <w:rsid w:val="0069224F"/>
    <w:rsid w:val="006A4ED1"/>
    <w:rsid w:val="006C4D4A"/>
    <w:rsid w:val="006F05D2"/>
    <w:rsid w:val="007220CA"/>
    <w:rsid w:val="00797698"/>
    <w:rsid w:val="00804492"/>
    <w:rsid w:val="008056D5"/>
    <w:rsid w:val="00831EA6"/>
    <w:rsid w:val="00857E0B"/>
    <w:rsid w:val="00883449"/>
    <w:rsid w:val="00887A74"/>
    <w:rsid w:val="00897DDA"/>
    <w:rsid w:val="008E38F8"/>
    <w:rsid w:val="00907CB2"/>
    <w:rsid w:val="00915171"/>
    <w:rsid w:val="00921927"/>
    <w:rsid w:val="00984222"/>
    <w:rsid w:val="00993DD2"/>
    <w:rsid w:val="00995A31"/>
    <w:rsid w:val="009A0B4B"/>
    <w:rsid w:val="009A2AA5"/>
    <w:rsid w:val="009D09F6"/>
    <w:rsid w:val="00A22A23"/>
    <w:rsid w:val="00A53348"/>
    <w:rsid w:val="00A633B0"/>
    <w:rsid w:val="00A66F6C"/>
    <w:rsid w:val="00A74C99"/>
    <w:rsid w:val="00AA48A6"/>
    <w:rsid w:val="00AE1832"/>
    <w:rsid w:val="00AE2B0B"/>
    <w:rsid w:val="00AF440C"/>
    <w:rsid w:val="00B20F5D"/>
    <w:rsid w:val="00B45E6A"/>
    <w:rsid w:val="00BA522F"/>
    <w:rsid w:val="00BA6864"/>
    <w:rsid w:val="00BA782B"/>
    <w:rsid w:val="00BD4461"/>
    <w:rsid w:val="00BE3E4C"/>
    <w:rsid w:val="00C255BC"/>
    <w:rsid w:val="00C603A4"/>
    <w:rsid w:val="00CA773A"/>
    <w:rsid w:val="00CB2B40"/>
    <w:rsid w:val="00CC00FB"/>
    <w:rsid w:val="00CF36D1"/>
    <w:rsid w:val="00D35B7F"/>
    <w:rsid w:val="00D669D1"/>
    <w:rsid w:val="00E27311"/>
    <w:rsid w:val="00E64192"/>
    <w:rsid w:val="00E831DD"/>
    <w:rsid w:val="00E9150A"/>
    <w:rsid w:val="00EE2EF7"/>
    <w:rsid w:val="00F01DA2"/>
    <w:rsid w:val="00F167C5"/>
    <w:rsid w:val="00F3107A"/>
    <w:rsid w:val="00F574EC"/>
    <w:rsid w:val="00F72029"/>
    <w:rsid w:val="00F960AF"/>
    <w:rsid w:val="00FA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434A"/>
  <w15:docId w15:val="{35E8F9AB-68EB-47AB-8A73-61A1D22E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24F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9224F"/>
    <w:pPr>
      <w:keepNext/>
      <w:numPr>
        <w:numId w:val="1"/>
      </w:numPr>
      <w:suppressAutoHyphens/>
      <w:spacing w:after="0" w:line="240" w:lineRule="auto"/>
      <w:ind w:left="5841"/>
      <w:outlineLvl w:val="0"/>
    </w:pPr>
    <w:rPr>
      <w:rFonts w:ascii="Times New Roman" w:eastAsia="Calibri" w:hAnsi="Times New Roman"/>
      <w:b/>
      <w:sz w:val="2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9224F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224F"/>
    <w:rPr>
      <w:rFonts w:ascii="Times New Roman" w:eastAsia="Calibri" w:hAnsi="Times New Roman" w:cs="Times New Roman"/>
      <w:b/>
      <w:sz w:val="2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69224F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semiHidden/>
    <w:rsid w:val="0069224F"/>
    <w:pPr>
      <w:suppressAutoHyphens/>
      <w:spacing w:after="0" w:line="240" w:lineRule="auto"/>
      <w:jc w:val="both"/>
    </w:pPr>
    <w:rPr>
      <w:rFonts w:ascii="Arial" w:eastAsia="Calibri" w:hAnsi="Arial"/>
      <w:b/>
      <w:i/>
      <w:sz w:val="20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9224F"/>
    <w:rPr>
      <w:rFonts w:ascii="Arial" w:eastAsia="Calibri" w:hAnsi="Arial" w:cs="Times New Roman"/>
      <w:b/>
      <w:i/>
      <w:sz w:val="20"/>
      <w:szCs w:val="24"/>
      <w:lang w:eastAsia="ar-SA"/>
    </w:rPr>
  </w:style>
  <w:style w:type="paragraph" w:styleId="NormalnyWeb">
    <w:name w:val="Normal (Web)"/>
    <w:basedOn w:val="Normalny"/>
    <w:rsid w:val="0069224F"/>
    <w:pPr>
      <w:suppressAutoHyphens/>
      <w:autoSpaceDE w:val="0"/>
      <w:spacing w:before="100" w:after="100" w:line="240" w:lineRule="auto"/>
      <w:jc w:val="both"/>
    </w:pPr>
    <w:rPr>
      <w:rFonts w:ascii="Times New Roman" w:eastAsia="Calibri" w:hAnsi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922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224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692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224F"/>
    <w:rPr>
      <w:rFonts w:ascii="Calibri" w:eastAsia="Times New Roman" w:hAnsi="Calibri" w:cs="Times New Roman"/>
    </w:rPr>
  </w:style>
  <w:style w:type="character" w:styleId="Hipercze">
    <w:name w:val="Hyperlink"/>
    <w:semiHidden/>
    <w:rsid w:val="0069224F"/>
    <w:rPr>
      <w:color w:val="0000FF"/>
      <w:u w:val="single"/>
    </w:rPr>
  </w:style>
  <w:style w:type="character" w:styleId="HTML-cytat">
    <w:name w:val="HTML Cite"/>
    <w:basedOn w:val="Domylnaczcionkaakapitu"/>
    <w:rsid w:val="0069224F"/>
    <w:rPr>
      <w:i/>
      <w:iCs/>
    </w:rPr>
  </w:style>
  <w:style w:type="paragraph" w:customStyle="1" w:styleId="umowa">
    <w:name w:val="umowa"/>
    <w:basedOn w:val="Normalny"/>
    <w:rsid w:val="0069224F"/>
    <w:pPr>
      <w:spacing w:after="0" w:line="240" w:lineRule="auto"/>
      <w:jc w:val="both"/>
    </w:pPr>
    <w:rPr>
      <w:rFonts w:ascii="Arial Narrow" w:hAnsi="Arial Narrow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2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22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22F"/>
    <w:rPr>
      <w:vertAlign w:val="superscript"/>
    </w:rPr>
  </w:style>
  <w:style w:type="paragraph" w:styleId="Akapitzlist">
    <w:name w:val="List Paragraph"/>
    <w:aliases w:val="normalny tekst,List Paragraph,ppkt,Wypunktowanie,Akapit z listą1,CW_Lista"/>
    <w:basedOn w:val="Normalny"/>
    <w:link w:val="AkapitzlistZnak"/>
    <w:uiPriority w:val="34"/>
    <w:qFormat/>
    <w:rsid w:val="00C603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6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B67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ormalny tekst Znak,List Paragraph Znak,ppkt Znak,Wypunktowanie Znak,Akapit z listą1 Znak,CW_Lista Znak"/>
    <w:link w:val="Akapitzlist"/>
    <w:uiPriority w:val="34"/>
    <w:locked/>
    <w:rsid w:val="00CF3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4FAD-58F6-4480-A24F-3DFCD808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Szczerba</dc:creator>
  <cp:lastModifiedBy>Pająk Mariusz</cp:lastModifiedBy>
  <cp:revision>8</cp:revision>
  <cp:lastPrinted>2021-05-10T10:54:00Z</cp:lastPrinted>
  <dcterms:created xsi:type="dcterms:W3CDTF">2020-10-20T10:26:00Z</dcterms:created>
  <dcterms:modified xsi:type="dcterms:W3CDTF">2021-05-18T06:47:00Z</dcterms:modified>
</cp:coreProperties>
</file>